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D0C89B">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附件二</w:t>
      </w:r>
    </w:p>
    <w:p w14:paraId="7B458D3D">
      <w:pPr>
        <w:jc w:val="center"/>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36"/>
          <w:szCs w:val="36"/>
          <w:lang w:val="en-US" w:eastAsia="zh-CN"/>
        </w:rPr>
        <w:t>首批黄河水利遗产简介</w:t>
      </w:r>
    </w:p>
    <w:p w14:paraId="115768E9">
      <w:pPr>
        <w:rPr>
          <w:rFonts w:hint="eastAsia" w:ascii="仿宋_GB2312" w:hAnsi="仿宋_GB2312" w:eastAsia="仿宋_GB2312" w:cs="仿宋_GB2312"/>
          <w:sz w:val="32"/>
          <w:szCs w:val="32"/>
          <w:lang w:val="en-US" w:eastAsia="zh-CN"/>
        </w:rPr>
      </w:pPr>
    </w:p>
    <w:p w14:paraId="38F41D2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1.嘉应观</w:t>
      </w:r>
      <w:bookmarkStart w:id="0" w:name="_GoBack"/>
      <w:bookmarkEnd w:id="0"/>
    </w:p>
    <w:p w14:paraId="2DA79CF8">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vertAlign w:val="baseline"/>
          <w:lang w:val="en-US" w:eastAsia="zh-CN"/>
        </w:rPr>
        <w:t>嘉应观始建于清雍正元年（1723年），是雍正皇帝为了纪念在武陟修坝堵口、祭祀河神、封赏治河功臣，仿北京故宫建造的“淮黄诸河龙王庙”。嘉应观作为我国历史上唯一记述治黄史的庙宇，也是黄河流域保存最完好、规模最大、规格最高的清代皇家风格建筑群。嘉应观不仅供奉着我国历史上的治河功臣，更记录了在中国共产党领导下新中国水利史上兴利除害、根治水患所付出的巨大努力和实现黄河岁岁安澜取得的伟大成就，为研究我国的治黄历史及水利工程史、治河衙署的变迁提供了珍贵的实物资料，文化内涵丰富，历史意义深远，堪称黄河明珠。2001年嘉应观被国务院公布为第五批全国重点文物保护单位。</w:t>
      </w:r>
    </w:p>
    <w:p w14:paraId="1CFE240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2.戴村坝</w:t>
      </w:r>
    </w:p>
    <w:p w14:paraId="23115A4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000000"/>
          <w:spacing w:val="0"/>
          <w:sz w:val="32"/>
          <w:szCs w:val="32"/>
        </w:rPr>
        <w:t>戴村坝始建于明永乐九年（1411年），是我国古代伟大的水利工程，也是水利史上的一座丰碑。其主要功能是引汶济运，确保大运河的南北贯通。戴村坝分为三部分，从南向北依次为：主石坝、太皇堤和三合土坝。最南端的主石坝呈南北向长443米，又分三段，北边一段</w:t>
      </w:r>
      <w:r>
        <w:rPr>
          <w:rFonts w:hint="eastAsia" w:ascii="仿宋_GB2312" w:hAnsi="仿宋_GB2312" w:eastAsia="仿宋_GB2312" w:cs="仿宋_GB2312"/>
          <w:i w:val="0"/>
          <w:iCs w:val="0"/>
          <w:caps w:val="0"/>
          <w:color w:val="000000"/>
          <w:spacing w:val="0"/>
          <w:sz w:val="32"/>
          <w:szCs w:val="32"/>
          <w:lang w:val="en-US" w:eastAsia="zh-CN"/>
        </w:rPr>
        <w:t>为</w:t>
      </w:r>
      <w:r>
        <w:rPr>
          <w:rFonts w:hint="eastAsia" w:ascii="仿宋_GB2312" w:hAnsi="仿宋_GB2312" w:eastAsia="仿宋_GB2312" w:cs="仿宋_GB2312"/>
          <w:i w:val="0"/>
          <w:iCs w:val="0"/>
          <w:caps w:val="0"/>
          <w:color w:val="000000"/>
          <w:spacing w:val="0"/>
          <w:sz w:val="32"/>
          <w:szCs w:val="32"/>
        </w:rPr>
        <w:t>玲珑坝，中间一段</w:t>
      </w:r>
      <w:r>
        <w:rPr>
          <w:rFonts w:hint="eastAsia" w:ascii="仿宋_GB2312" w:hAnsi="仿宋_GB2312" w:eastAsia="仿宋_GB2312" w:cs="仿宋_GB2312"/>
          <w:i w:val="0"/>
          <w:iCs w:val="0"/>
          <w:caps w:val="0"/>
          <w:color w:val="000000"/>
          <w:spacing w:val="0"/>
          <w:sz w:val="32"/>
          <w:szCs w:val="32"/>
          <w:lang w:val="en-US" w:eastAsia="zh-CN"/>
        </w:rPr>
        <w:t>为</w:t>
      </w:r>
      <w:r>
        <w:rPr>
          <w:rFonts w:hint="eastAsia" w:ascii="仿宋_GB2312" w:hAnsi="仿宋_GB2312" w:eastAsia="仿宋_GB2312" w:cs="仿宋_GB2312"/>
          <w:i w:val="0"/>
          <w:iCs w:val="0"/>
          <w:caps w:val="0"/>
          <w:color w:val="000000"/>
          <w:spacing w:val="0"/>
          <w:sz w:val="32"/>
          <w:szCs w:val="32"/>
        </w:rPr>
        <w:t>乱石坝，南边一段</w:t>
      </w:r>
      <w:r>
        <w:rPr>
          <w:rFonts w:hint="eastAsia" w:ascii="仿宋_GB2312" w:hAnsi="仿宋_GB2312" w:eastAsia="仿宋_GB2312" w:cs="仿宋_GB2312"/>
          <w:i w:val="0"/>
          <w:iCs w:val="0"/>
          <w:caps w:val="0"/>
          <w:color w:val="000000"/>
          <w:spacing w:val="0"/>
          <w:sz w:val="32"/>
          <w:szCs w:val="32"/>
          <w:lang w:val="en-US" w:eastAsia="zh-CN"/>
        </w:rPr>
        <w:t>为</w:t>
      </w:r>
      <w:r>
        <w:rPr>
          <w:rFonts w:hint="eastAsia" w:ascii="仿宋_GB2312" w:hAnsi="仿宋_GB2312" w:eastAsia="仿宋_GB2312" w:cs="仿宋_GB2312"/>
          <w:i w:val="0"/>
          <w:iCs w:val="0"/>
          <w:caps w:val="0"/>
          <w:color w:val="000000"/>
          <w:spacing w:val="0"/>
          <w:sz w:val="32"/>
          <w:szCs w:val="32"/>
        </w:rPr>
        <w:t>滚水坝</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高度不一</w:t>
      </w:r>
      <w:r>
        <w:rPr>
          <w:rFonts w:hint="eastAsia" w:ascii="仿宋_GB2312" w:hAnsi="仿宋_GB2312" w:eastAsia="仿宋_GB2312" w:cs="仿宋_GB2312"/>
          <w:i w:val="0"/>
          <w:iCs w:val="0"/>
          <w:caps w:val="0"/>
          <w:color w:val="000000"/>
          <w:spacing w:val="0"/>
          <w:sz w:val="32"/>
          <w:szCs w:val="32"/>
        </w:rPr>
        <w:t>。随着汶水水位的升降，三坝分级漫水，可调蓄河水</w:t>
      </w:r>
      <w:r>
        <w:rPr>
          <w:rFonts w:hint="eastAsia" w:ascii="仿宋_GB2312" w:hAnsi="仿宋_GB2312" w:eastAsia="仿宋_GB2312" w:cs="仿宋_GB2312"/>
          <w:i w:val="0"/>
          <w:iCs w:val="0"/>
          <w:caps w:val="0"/>
          <w:color w:val="000000"/>
          <w:spacing w:val="0"/>
          <w:sz w:val="32"/>
          <w:szCs w:val="32"/>
          <w:lang w:val="en-US" w:eastAsia="zh-CN"/>
        </w:rPr>
        <w:t>流</w:t>
      </w:r>
      <w:r>
        <w:rPr>
          <w:rFonts w:hint="eastAsia" w:ascii="仿宋_GB2312" w:hAnsi="仿宋_GB2312" w:eastAsia="仿宋_GB2312" w:cs="仿宋_GB2312"/>
          <w:i w:val="0"/>
          <w:iCs w:val="0"/>
          <w:caps w:val="0"/>
          <w:color w:val="000000"/>
          <w:spacing w:val="0"/>
          <w:sz w:val="32"/>
          <w:szCs w:val="32"/>
        </w:rPr>
        <w:t>量。水流在这里“七分向北朝天子，三分往南接皇粮”</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戴村坝</w:t>
      </w:r>
      <w:r>
        <w:rPr>
          <w:rFonts w:hint="eastAsia" w:ascii="仿宋_GB2312" w:hAnsi="仿宋_GB2312" w:eastAsia="仿宋_GB2312" w:cs="仿宋_GB2312"/>
          <w:i w:val="0"/>
          <w:iCs w:val="0"/>
          <w:caps w:val="0"/>
          <w:color w:val="000000"/>
          <w:spacing w:val="0"/>
          <w:sz w:val="32"/>
          <w:szCs w:val="32"/>
          <w:lang w:val="en-US" w:eastAsia="zh-CN"/>
        </w:rPr>
        <w:t>还</w:t>
      </w:r>
      <w:r>
        <w:rPr>
          <w:rFonts w:hint="eastAsia" w:ascii="仿宋_GB2312" w:hAnsi="仿宋_GB2312" w:eastAsia="仿宋_GB2312" w:cs="仿宋_GB2312"/>
          <w:i w:val="0"/>
          <w:iCs w:val="0"/>
          <w:caps w:val="0"/>
          <w:color w:val="000000"/>
          <w:spacing w:val="0"/>
          <w:sz w:val="32"/>
          <w:szCs w:val="32"/>
        </w:rPr>
        <w:t>承担着固定河槽、控制河势、拦沙</w:t>
      </w:r>
      <w:r>
        <w:rPr>
          <w:rFonts w:hint="eastAsia" w:ascii="仿宋_GB2312" w:hAnsi="仿宋_GB2312" w:eastAsia="仿宋_GB2312" w:cs="仿宋_GB2312"/>
          <w:i w:val="0"/>
          <w:iCs w:val="0"/>
          <w:caps w:val="0"/>
          <w:color w:val="000000"/>
          <w:spacing w:val="0"/>
          <w:sz w:val="32"/>
          <w:szCs w:val="32"/>
          <w:lang w:val="en-US" w:eastAsia="zh-CN"/>
        </w:rPr>
        <w:t>滞</w:t>
      </w:r>
      <w:r>
        <w:rPr>
          <w:rFonts w:hint="eastAsia" w:ascii="仿宋_GB2312" w:hAnsi="仿宋_GB2312" w:eastAsia="仿宋_GB2312" w:cs="仿宋_GB2312"/>
          <w:i w:val="0"/>
          <w:iCs w:val="0"/>
          <w:caps w:val="0"/>
          <w:color w:val="000000"/>
          <w:spacing w:val="0"/>
          <w:sz w:val="32"/>
          <w:szCs w:val="32"/>
        </w:rPr>
        <w:t>洪等作用，是重要防洪工程。2006年</w:t>
      </w:r>
      <w:r>
        <w:rPr>
          <w:rFonts w:hint="eastAsia" w:ascii="仿宋_GB2312" w:hAnsi="仿宋_GB2312" w:eastAsia="仿宋_GB2312" w:cs="仿宋_GB2312"/>
          <w:i w:val="0"/>
          <w:iCs w:val="0"/>
          <w:caps w:val="0"/>
          <w:color w:val="000000"/>
          <w:spacing w:val="0"/>
          <w:sz w:val="32"/>
          <w:szCs w:val="32"/>
          <w:lang w:val="en-US" w:eastAsia="zh-CN"/>
        </w:rPr>
        <w:t>戴村坝</w:t>
      </w:r>
      <w:r>
        <w:rPr>
          <w:rFonts w:hint="eastAsia" w:ascii="仿宋_GB2312" w:hAnsi="仿宋_GB2312" w:eastAsia="仿宋_GB2312" w:cs="仿宋_GB2312"/>
          <w:sz w:val="32"/>
          <w:szCs w:val="32"/>
          <w:vertAlign w:val="baseline"/>
          <w:lang w:val="en-US" w:eastAsia="zh-CN"/>
        </w:rPr>
        <w:t>被国务院公布</w:t>
      </w:r>
      <w:r>
        <w:rPr>
          <w:rFonts w:hint="eastAsia" w:ascii="仿宋_GB2312" w:hAnsi="仿宋_GB2312" w:eastAsia="仿宋_GB2312" w:cs="仿宋_GB2312"/>
          <w:i w:val="0"/>
          <w:iCs w:val="0"/>
          <w:caps w:val="0"/>
          <w:color w:val="000000"/>
          <w:spacing w:val="0"/>
          <w:sz w:val="32"/>
          <w:szCs w:val="32"/>
        </w:rPr>
        <w:t>为第六批全国</w:t>
      </w:r>
      <w:r>
        <w:rPr>
          <w:rFonts w:hint="eastAsia" w:ascii="仿宋_GB2312" w:hAnsi="仿宋_GB2312" w:eastAsia="仿宋_GB2312" w:cs="仿宋_GB2312"/>
          <w:i w:val="0"/>
          <w:iCs w:val="0"/>
          <w:caps w:val="0"/>
          <w:color w:val="auto"/>
          <w:spacing w:val="0"/>
          <w:sz w:val="32"/>
          <w:szCs w:val="32"/>
        </w:rPr>
        <w:t>重点</w:t>
      </w:r>
      <w:r>
        <w:rPr>
          <w:rFonts w:hint="eastAsia" w:ascii="仿宋_GB2312" w:hAnsi="仿宋_GB2312" w:eastAsia="仿宋_GB2312" w:cs="仿宋_GB2312"/>
          <w:i w:val="0"/>
          <w:iCs w:val="0"/>
          <w:caps w:val="0"/>
          <w:color w:val="000000"/>
          <w:spacing w:val="0"/>
          <w:sz w:val="32"/>
          <w:szCs w:val="32"/>
        </w:rPr>
        <w:t>文物保护单位</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2014年戴村坝入选京杭大运河世界文化遗产</w:t>
      </w:r>
      <w:r>
        <w:rPr>
          <w:rFonts w:hint="eastAsia" w:ascii="仿宋_GB2312" w:hAnsi="仿宋_GB2312" w:eastAsia="仿宋_GB2312" w:cs="仿宋_GB2312"/>
          <w:i w:val="0"/>
          <w:iCs w:val="0"/>
          <w:caps w:val="0"/>
          <w:color w:val="000000"/>
          <w:spacing w:val="0"/>
          <w:sz w:val="32"/>
          <w:szCs w:val="32"/>
          <w:lang w:eastAsia="zh-CN"/>
        </w:rPr>
        <w:t>。</w:t>
      </w:r>
    </w:p>
    <w:p w14:paraId="288333E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3.五龙口古代水利设施</w:t>
      </w:r>
    </w:p>
    <w:p w14:paraId="4C7BFE5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i w:val="0"/>
          <w:iCs w:val="0"/>
          <w:caps w:val="0"/>
          <w:color w:val="000000"/>
          <w:spacing w:val="0"/>
          <w:sz w:val="32"/>
          <w:szCs w:val="32"/>
          <w:highlight w:val="none"/>
        </w:rPr>
        <w:t>五龙口</w:t>
      </w:r>
      <w:r>
        <w:rPr>
          <w:rFonts w:hint="eastAsia" w:ascii="仿宋_GB2312" w:hAnsi="仿宋_GB2312" w:eastAsia="仿宋_GB2312" w:cs="仿宋_GB2312"/>
          <w:i w:val="0"/>
          <w:iCs w:val="0"/>
          <w:caps w:val="0"/>
          <w:color w:val="000000"/>
          <w:spacing w:val="0"/>
          <w:sz w:val="32"/>
          <w:szCs w:val="32"/>
          <w:highlight w:val="none"/>
          <w:lang w:val="en-US" w:eastAsia="zh-CN"/>
        </w:rPr>
        <w:t>古代</w:t>
      </w:r>
      <w:r>
        <w:rPr>
          <w:rFonts w:hint="eastAsia" w:ascii="仿宋_GB2312" w:hAnsi="仿宋_GB2312" w:eastAsia="仿宋_GB2312" w:cs="仿宋_GB2312"/>
          <w:i w:val="0"/>
          <w:iCs w:val="0"/>
          <w:caps w:val="0"/>
          <w:color w:val="000000"/>
          <w:spacing w:val="0"/>
          <w:sz w:val="32"/>
          <w:szCs w:val="32"/>
          <w:highlight w:val="none"/>
        </w:rPr>
        <w:t>水利设施位于</w:t>
      </w:r>
      <w:r>
        <w:rPr>
          <w:rFonts w:hint="eastAsia" w:ascii="仿宋_GB2312" w:hAnsi="仿宋_GB2312" w:eastAsia="仿宋_GB2312" w:cs="仿宋_GB2312"/>
          <w:i w:val="0"/>
          <w:iCs w:val="0"/>
          <w:caps w:val="0"/>
          <w:color w:val="000000"/>
          <w:spacing w:val="0"/>
          <w:sz w:val="32"/>
          <w:szCs w:val="32"/>
          <w:highlight w:val="none"/>
          <w:lang w:val="en-US" w:eastAsia="zh-CN"/>
        </w:rPr>
        <w:t>河南济源市</w:t>
      </w:r>
      <w:r>
        <w:rPr>
          <w:rFonts w:hint="eastAsia" w:ascii="仿宋_GB2312" w:hAnsi="仿宋_GB2312" w:eastAsia="仿宋_GB2312" w:cs="仿宋_GB2312"/>
          <w:i w:val="0"/>
          <w:iCs w:val="0"/>
          <w:caps w:val="0"/>
          <w:color w:val="000000"/>
          <w:spacing w:val="0"/>
          <w:sz w:val="32"/>
          <w:szCs w:val="32"/>
          <w:highlight w:val="none"/>
        </w:rPr>
        <w:t>五龙口镇沁河出山口，是重要的古代水利工程。</w:t>
      </w:r>
      <w:r>
        <w:rPr>
          <w:rFonts w:hint="default" w:ascii="仿宋_GB2312" w:hAnsi="仿宋_GB2312" w:eastAsia="仿宋_GB2312" w:cs="仿宋_GB2312"/>
          <w:sz w:val="32"/>
          <w:szCs w:val="32"/>
          <w:highlight w:val="none"/>
          <w:lang w:val="en-US" w:eastAsia="zh-CN"/>
        </w:rPr>
        <w:t>该设施始建于秦朝，两汉时期到元朝都曾开凿、完善和疏浚，明代万历年间，在沁口附近相继开挖了利丰、广济、广惠、永利和兴利五条水渠，形成了五龙分水之势，又称五龙口。</w:t>
      </w:r>
    </w:p>
    <w:p w14:paraId="3DBA5EC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highlight w:val="none"/>
          <w:lang w:val="en-US" w:eastAsia="zh-CN"/>
        </w:rPr>
        <w:t>五龙口古代水利设施是我国历史上第一个采用“暗渠”</w:t>
      </w:r>
      <w:r>
        <w:rPr>
          <w:rFonts w:hint="eastAsia" w:ascii="仿宋_GB2312" w:hAnsi="仿宋_GB2312" w:eastAsia="仿宋_GB2312" w:cs="仿宋_GB2312"/>
          <w:sz w:val="32"/>
          <w:szCs w:val="32"/>
          <w:highlight w:val="none"/>
          <w:lang w:val="en-US" w:eastAsia="zh-CN"/>
        </w:rPr>
        <w:t>方式实现</w:t>
      </w:r>
      <w:r>
        <w:rPr>
          <w:rFonts w:hint="default" w:ascii="仿宋_GB2312" w:hAnsi="仿宋_GB2312" w:eastAsia="仿宋_GB2312" w:cs="仿宋_GB2312"/>
          <w:sz w:val="32"/>
          <w:szCs w:val="32"/>
          <w:highlight w:val="none"/>
          <w:lang w:val="en-US" w:eastAsia="zh-CN"/>
        </w:rPr>
        <w:t>“隔山取水”的水利工程，也是首次利用“水流弯道”原理取水的水利工程。现存的重要遗迹包括枋口堰遗址、利丰渠遗址、广惠渠遗址、广济渠、永利渠、兴利渠遗址、甘霖渠遗址及三公祠、袁公祠等。这些遗迹不仅展示了古代水利工程的技术成就，还具有较高的历史和科学研究价值。‌2013年五龙口古代水利设施被国务院公布为第七批全国重点文物保护单位</w:t>
      </w:r>
      <w:r>
        <w:rPr>
          <w:rFonts w:hint="eastAsia" w:ascii="仿宋_GB2312" w:hAnsi="仿宋_GB2312" w:eastAsia="仿宋_GB2312" w:cs="仿宋_GB2312"/>
          <w:sz w:val="32"/>
          <w:szCs w:val="32"/>
          <w:highlight w:val="none"/>
          <w:lang w:val="en-US" w:eastAsia="zh-CN"/>
        </w:rPr>
        <w:t>。</w:t>
      </w:r>
    </w:p>
    <w:p w14:paraId="6A51471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4.人民胜利渠渠首</w:t>
      </w:r>
    </w:p>
    <w:p w14:paraId="57445A3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highlight w:val="none"/>
          <w:lang w:val="en-US" w:eastAsia="zh-CN"/>
        </w:rPr>
        <w:t>人民胜利渠渠首位于</w:t>
      </w:r>
      <w:r>
        <w:rPr>
          <w:rFonts w:hint="eastAsia" w:ascii="仿宋_GB2312" w:hAnsi="仿宋_GB2312" w:eastAsia="仿宋_GB2312" w:cs="仿宋_GB2312"/>
          <w:sz w:val="32"/>
          <w:szCs w:val="32"/>
          <w:lang w:val="en-US" w:eastAsia="zh-CN"/>
        </w:rPr>
        <w:t>河南省焦作市</w:t>
      </w:r>
      <w:r>
        <w:rPr>
          <w:rFonts w:hint="default" w:ascii="仿宋_GB2312" w:hAnsi="仿宋_GB2312" w:eastAsia="仿宋_GB2312" w:cs="仿宋_GB2312"/>
          <w:sz w:val="32"/>
          <w:szCs w:val="32"/>
          <w:lang w:val="en-US" w:eastAsia="zh-CN"/>
        </w:rPr>
        <w:t>武陟县嘉应观乡秦厂村</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新中国成立后</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党和国家对治理开发黄河极为重视</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1950年年初</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黄河水利委员会编制了《引黄灌溉济卫工程计划书》</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1952年3月第一期工程胜利竣工</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4月12日举行了放水典礼</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建设者们将其命名为“人民胜利渠”</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寓意“人民的胜利”</w:t>
      </w:r>
      <w:r>
        <w:rPr>
          <w:rFonts w:hint="eastAsia" w:ascii="仿宋_GB2312" w:hAnsi="仿宋_GB2312" w:eastAsia="仿宋_GB2312" w:cs="仿宋_GB2312"/>
          <w:sz w:val="32"/>
          <w:szCs w:val="32"/>
          <w:lang w:val="en-US" w:eastAsia="zh-CN"/>
        </w:rPr>
        <w:t>。</w:t>
      </w:r>
    </w:p>
    <w:p w14:paraId="332AE37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人民胜利渠的</w:t>
      </w:r>
      <w:r>
        <w:rPr>
          <w:rFonts w:hint="eastAsia" w:ascii="仿宋_GB2312" w:hAnsi="仿宋_GB2312" w:eastAsia="仿宋_GB2312" w:cs="仿宋_GB2312"/>
          <w:sz w:val="32"/>
          <w:szCs w:val="32"/>
          <w:lang w:val="en-US" w:eastAsia="zh-CN"/>
        </w:rPr>
        <w:t>建设</w:t>
      </w:r>
      <w:r>
        <w:rPr>
          <w:rFonts w:hint="default" w:ascii="仿宋_GB2312" w:hAnsi="仿宋_GB2312" w:eastAsia="仿宋_GB2312" w:cs="仿宋_GB2312"/>
          <w:sz w:val="32"/>
          <w:szCs w:val="32"/>
          <w:lang w:val="en-US" w:eastAsia="zh-CN"/>
        </w:rPr>
        <w:t>成功</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宣告了新中国黄河治理初战告捷</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工程增强了武陟、新乡、获嘉、原阳、延津等周边区域的农田灌溉能力</w:t>
      </w:r>
      <w:r>
        <w:rPr>
          <w:rFonts w:hint="eastAsia" w:ascii="仿宋_GB2312" w:hAnsi="仿宋_GB2312" w:eastAsia="仿宋_GB2312" w:cs="仿宋_GB2312"/>
          <w:sz w:val="32"/>
          <w:szCs w:val="32"/>
          <w:lang w:val="en-US" w:eastAsia="zh-CN"/>
        </w:rPr>
        <w:t>，由此拉开了黄河下游沿黄地区大规模开发利用黄河水沙资源发展引黄灌溉的序幕，被誉为“新中国引黄灌溉第一渠”。</w:t>
      </w:r>
      <w:r>
        <w:rPr>
          <w:rFonts w:hint="default" w:ascii="仿宋_GB2312" w:hAnsi="仿宋_GB2312" w:eastAsia="仿宋_GB2312" w:cs="仿宋_GB2312"/>
          <w:sz w:val="32"/>
          <w:szCs w:val="32"/>
          <w:lang w:val="en-US" w:eastAsia="zh-CN"/>
        </w:rPr>
        <w:t>1952年10月31日</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毛泽东主席视察人民胜利渠并亲手开启了渠首闸门。2006年6月</w:t>
      </w:r>
      <w:r>
        <w:rPr>
          <w:rFonts w:hint="eastAsia" w:ascii="仿宋_GB2312" w:hAnsi="仿宋_GB2312" w:eastAsia="仿宋_GB2312" w:cs="仿宋_GB2312"/>
          <w:sz w:val="32"/>
          <w:szCs w:val="32"/>
          <w:lang w:val="en-US" w:eastAsia="zh-CN"/>
        </w:rPr>
        <w:t>，人民胜利渠渠首被确定为</w:t>
      </w:r>
      <w:r>
        <w:rPr>
          <w:rFonts w:hint="default" w:ascii="仿宋_GB2312" w:hAnsi="仿宋_GB2312" w:eastAsia="仿宋_GB2312" w:cs="仿宋_GB2312"/>
          <w:sz w:val="32"/>
          <w:szCs w:val="32"/>
          <w:lang w:val="en-US" w:eastAsia="zh-CN"/>
        </w:rPr>
        <w:t>河南省</w:t>
      </w:r>
      <w:r>
        <w:rPr>
          <w:rFonts w:hint="eastAsia" w:ascii="仿宋_GB2312" w:hAnsi="仿宋_GB2312" w:eastAsia="仿宋_GB2312" w:cs="仿宋_GB2312"/>
          <w:sz w:val="32"/>
          <w:szCs w:val="32"/>
          <w:lang w:val="en-US" w:eastAsia="zh-CN"/>
        </w:rPr>
        <w:t>重点</w:t>
      </w:r>
      <w:r>
        <w:rPr>
          <w:rFonts w:hint="default" w:ascii="仿宋_GB2312" w:hAnsi="仿宋_GB2312" w:eastAsia="仿宋_GB2312" w:cs="仿宋_GB2312"/>
          <w:sz w:val="32"/>
          <w:szCs w:val="32"/>
          <w:lang w:val="en-US" w:eastAsia="zh-CN"/>
        </w:rPr>
        <w:t>文物保护</w:t>
      </w:r>
      <w:r>
        <w:rPr>
          <w:rFonts w:hint="eastAsia" w:ascii="仿宋_GB2312" w:hAnsi="仿宋_GB2312" w:eastAsia="仿宋_GB2312" w:cs="仿宋_GB2312"/>
          <w:sz w:val="32"/>
          <w:szCs w:val="32"/>
          <w:lang w:val="en-US" w:eastAsia="zh-CN"/>
        </w:rPr>
        <w:t>单位</w:t>
      </w:r>
      <w:r>
        <w:rPr>
          <w:rFonts w:hint="default" w:ascii="仿宋_GB2312" w:hAnsi="仿宋_GB2312" w:eastAsia="仿宋_GB2312" w:cs="仿宋_GB2312"/>
          <w:sz w:val="32"/>
          <w:szCs w:val="32"/>
          <w:lang w:val="en-US" w:eastAsia="zh-CN"/>
        </w:rPr>
        <w:t>。</w:t>
      </w:r>
    </w:p>
    <w:p w14:paraId="191ABCA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5.开封镇河铁犀</w:t>
      </w:r>
    </w:p>
    <w:p w14:paraId="534F17FF">
      <w:pPr>
        <w:numPr>
          <w:ilvl w:val="0"/>
          <w:numId w:val="0"/>
        </w:numPr>
        <w:ind w:firstLine="640" w:firstLineChars="200"/>
        <w:rPr>
          <w:rFonts w:hint="default"/>
          <w:lang w:val="en-US" w:eastAsia="zh-CN"/>
        </w:rPr>
      </w:pPr>
      <w:r>
        <w:rPr>
          <w:rFonts w:hint="default" w:ascii="仿宋_GB2312" w:hAnsi="仿宋_GB2312" w:eastAsia="仿宋_GB2312" w:cs="仿宋_GB2312"/>
          <w:kern w:val="2"/>
          <w:sz w:val="32"/>
          <w:szCs w:val="32"/>
          <w:lang w:bidi="ar-SA"/>
        </w:rPr>
        <w:t>镇河铁犀坐落于河南省开封市龙亭区铁牛村。自金朝初期黄河南迁以来，明洪武二十年（1387年）与永乐八年（1410年），开封城两度遭受黄河泛滥之灾，损失极为严重。明宣德五年（1430年），河南巡抚于谦上任后，亲自深入了解民间疾苦，对河防工作极为关注。他在既有堤防设施的基础上，动员沿岸居民参与以工代赈，对开封的堤防进行了加固，并铸造了镇河铁犀。</w:t>
      </w:r>
    </w:p>
    <w:p w14:paraId="0992B64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镇河</w:t>
      </w:r>
      <w:r>
        <w:rPr>
          <w:rFonts w:hint="default" w:ascii="仿宋_GB2312" w:hAnsi="仿宋_GB2312" w:eastAsia="仿宋_GB2312" w:cs="仿宋_GB2312"/>
          <w:sz w:val="32"/>
          <w:szCs w:val="32"/>
          <w:lang w:val="en-US" w:eastAsia="zh-CN"/>
        </w:rPr>
        <w:t>铁犀坐南向北，面河而踞，通高2.04米，围长2.66米。浑身铁黑，独角朝天，目光炯炯，雄健魁梧</w:t>
      </w:r>
      <w:r>
        <w:rPr>
          <w:rFonts w:hint="eastAsia" w:ascii="仿宋_GB2312" w:hAnsi="仿宋_GB2312" w:eastAsia="仿宋_GB2312" w:cs="仿宋_GB2312"/>
          <w:sz w:val="32"/>
          <w:szCs w:val="32"/>
          <w:lang w:val="en-US" w:eastAsia="zh-CN"/>
        </w:rPr>
        <w:t>，其背镌刻于谦所书《镇河铁犀铭》。</w:t>
      </w:r>
      <w:r>
        <w:rPr>
          <w:rFonts w:hint="default" w:ascii="仿宋_GB2312" w:hAnsi="仿宋_GB2312" w:eastAsia="仿宋_GB2312" w:cs="仿宋_GB2312"/>
          <w:sz w:val="32"/>
          <w:szCs w:val="32"/>
          <w:lang w:val="en-US" w:eastAsia="zh-CN"/>
        </w:rPr>
        <w:t>明崇祯十五年（1642年），黄河决口，回龙庙被黄水荡平，铁犀深陷泥中。清顺治年间，铁犀被人挖出。康熙年间，巡抚阎兴邦治豫，三年无大水患，遂于康熙三十年（1691年）重修庙宇，改回龙庙为铁犀镇河庙，前院供奉河神金龙四大王，后院安放铁犀。</w:t>
      </w:r>
      <w:r>
        <w:rPr>
          <w:rFonts w:hint="eastAsia" w:ascii="仿宋_GB2312" w:hAnsi="仿宋_GB2312" w:eastAsia="仿宋_GB2312" w:cs="仿宋_GB2312"/>
          <w:sz w:val="32"/>
          <w:szCs w:val="32"/>
          <w:lang w:val="en-US" w:eastAsia="zh-CN"/>
        </w:rPr>
        <w:t>清</w:t>
      </w:r>
      <w:r>
        <w:rPr>
          <w:rFonts w:hint="default" w:ascii="仿宋_GB2312" w:hAnsi="仿宋_GB2312" w:eastAsia="仿宋_GB2312" w:cs="仿宋_GB2312"/>
          <w:sz w:val="32"/>
          <w:szCs w:val="32"/>
          <w:lang w:val="en-US" w:eastAsia="zh-CN"/>
        </w:rPr>
        <w:t>道光二十一年（1841年），黄河在张湾决口，铁犀庙在洪水中化为废墟，所幸铁犀与阎兴邦所立的碑</w:t>
      </w:r>
      <w:r>
        <w:rPr>
          <w:rFonts w:hint="eastAsia" w:ascii="仿宋_GB2312" w:hAnsi="仿宋_GB2312" w:eastAsia="仿宋_GB2312" w:cs="仿宋_GB2312"/>
          <w:sz w:val="32"/>
          <w:szCs w:val="32"/>
          <w:lang w:val="en-US" w:eastAsia="zh-CN"/>
        </w:rPr>
        <w:t>得以</w:t>
      </w:r>
      <w:r>
        <w:rPr>
          <w:rFonts w:hint="default" w:ascii="仿宋_GB2312" w:hAnsi="仿宋_GB2312" w:eastAsia="仿宋_GB2312" w:cs="仿宋_GB2312"/>
          <w:sz w:val="32"/>
          <w:szCs w:val="32"/>
          <w:lang w:val="en-US" w:eastAsia="zh-CN"/>
        </w:rPr>
        <w:t>保存。1963年6月</w:t>
      </w:r>
      <w:r>
        <w:rPr>
          <w:rFonts w:hint="eastAsia" w:ascii="仿宋_GB2312" w:hAnsi="仿宋_GB2312" w:eastAsia="仿宋_GB2312" w:cs="仿宋_GB2312"/>
          <w:sz w:val="32"/>
          <w:szCs w:val="32"/>
          <w:lang w:val="en-US" w:eastAsia="zh-CN"/>
        </w:rPr>
        <w:t>，镇河</w:t>
      </w:r>
      <w:r>
        <w:rPr>
          <w:rFonts w:hint="default" w:ascii="仿宋_GB2312" w:hAnsi="仿宋_GB2312" w:eastAsia="仿宋_GB2312" w:cs="仿宋_GB2312"/>
          <w:sz w:val="32"/>
          <w:szCs w:val="32"/>
          <w:lang w:val="en-US" w:eastAsia="zh-CN"/>
        </w:rPr>
        <w:t>铁犀</w:t>
      </w:r>
      <w:r>
        <w:rPr>
          <w:rFonts w:hint="eastAsia" w:ascii="仿宋_GB2312" w:hAnsi="仿宋_GB2312" w:eastAsia="仿宋_GB2312" w:cs="仿宋_GB2312"/>
          <w:sz w:val="32"/>
          <w:szCs w:val="32"/>
          <w:lang w:val="en-US" w:eastAsia="zh-CN"/>
        </w:rPr>
        <w:t>被确定</w:t>
      </w:r>
      <w:r>
        <w:rPr>
          <w:rFonts w:hint="default" w:ascii="仿宋_GB2312" w:hAnsi="仿宋_GB2312" w:eastAsia="仿宋_GB2312" w:cs="仿宋_GB2312"/>
          <w:sz w:val="32"/>
          <w:szCs w:val="32"/>
          <w:lang w:val="en-US" w:eastAsia="zh-CN"/>
        </w:rPr>
        <w:t>为河南省</w:t>
      </w:r>
      <w:r>
        <w:rPr>
          <w:rFonts w:hint="eastAsia" w:ascii="仿宋_GB2312" w:hAnsi="仿宋_GB2312" w:eastAsia="仿宋_GB2312" w:cs="仿宋_GB2312"/>
          <w:sz w:val="32"/>
          <w:szCs w:val="32"/>
          <w:lang w:val="en-US" w:eastAsia="zh-CN"/>
        </w:rPr>
        <w:t>重点</w:t>
      </w:r>
      <w:r>
        <w:rPr>
          <w:rFonts w:hint="default" w:ascii="仿宋_GB2312" w:hAnsi="仿宋_GB2312" w:eastAsia="仿宋_GB2312" w:cs="仿宋_GB2312"/>
          <w:sz w:val="32"/>
          <w:szCs w:val="32"/>
          <w:lang w:val="en-US" w:eastAsia="zh-CN"/>
        </w:rPr>
        <w:t>文物保护单位。</w:t>
      </w:r>
    </w:p>
    <w:p w14:paraId="2FEF216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6.林公堤</w:t>
      </w:r>
    </w:p>
    <w:p w14:paraId="02BDCA1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林公堤位于河南省开封市西北部</w:t>
      </w:r>
      <w:r>
        <w:rPr>
          <w:rFonts w:hint="eastAsia" w:ascii="仿宋_GB2312" w:hAnsi="仿宋_GB2312" w:eastAsia="仿宋_GB2312" w:cs="仿宋_GB2312"/>
          <w:sz w:val="32"/>
          <w:szCs w:val="32"/>
          <w:lang w:val="en-US" w:eastAsia="zh-CN"/>
        </w:rPr>
        <w:t>柳园口</w:t>
      </w:r>
      <w:r>
        <w:rPr>
          <w:rFonts w:hint="default" w:ascii="仿宋_GB2312" w:hAnsi="仿宋_GB2312" w:eastAsia="仿宋_GB2312" w:cs="仿宋_GB2312"/>
          <w:sz w:val="32"/>
          <w:szCs w:val="32"/>
          <w:lang w:val="en-US" w:eastAsia="zh-CN"/>
        </w:rPr>
        <w:t>，是清代重要的黄河防洪工程。该堤始建于清道光二十一年（1841年），由林则徐主持修建</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当时黄河在开封张湾决口，洪水围</w:t>
      </w:r>
      <w:r>
        <w:rPr>
          <w:rFonts w:hint="eastAsia" w:ascii="仿宋_GB2312" w:hAnsi="仿宋_GB2312" w:eastAsia="仿宋_GB2312" w:cs="仿宋_GB2312"/>
          <w:sz w:val="32"/>
          <w:szCs w:val="32"/>
          <w:lang w:val="en-US" w:eastAsia="zh-CN"/>
        </w:rPr>
        <w:t>困开封</w:t>
      </w:r>
      <w:r>
        <w:rPr>
          <w:rFonts w:hint="default" w:ascii="仿宋_GB2312" w:hAnsi="仿宋_GB2312" w:eastAsia="仿宋_GB2312" w:cs="仿宋_GB2312"/>
          <w:sz w:val="32"/>
          <w:szCs w:val="32"/>
          <w:lang w:val="en-US" w:eastAsia="zh-CN"/>
        </w:rPr>
        <w:t>城，林则徐临危受命，查看决口，坐镇工地，坚守堤坝，率领民众和士卒奋力抢险</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最终成功解除水患</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为纪念林则徐堵口筑堤之功，开封市人民政府于1992年4月1日</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命名林则徐率众修筑的堤防为林公堤</w:t>
      </w:r>
      <w:r>
        <w:rPr>
          <w:rFonts w:hint="eastAsia" w:ascii="仿宋_GB2312" w:hAnsi="仿宋_GB2312" w:eastAsia="仿宋_GB2312" w:cs="仿宋_GB2312"/>
          <w:sz w:val="32"/>
          <w:szCs w:val="32"/>
          <w:lang w:val="en-US" w:eastAsia="zh-CN"/>
        </w:rPr>
        <w:t>，并</w:t>
      </w:r>
      <w:r>
        <w:rPr>
          <w:rFonts w:hint="default" w:ascii="仿宋_GB2312" w:hAnsi="仿宋_GB2312" w:eastAsia="仿宋_GB2312" w:cs="仿宋_GB2312"/>
          <w:sz w:val="32"/>
          <w:szCs w:val="32"/>
          <w:lang w:val="en-US" w:eastAsia="zh-CN"/>
        </w:rPr>
        <w:t>在柳园口42坝设市级文物保护单位标志。</w:t>
      </w:r>
    </w:p>
    <w:p w14:paraId="1A113DC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林公堤</w:t>
      </w:r>
      <w:r>
        <w:rPr>
          <w:rFonts w:hint="default" w:ascii="仿宋_GB2312" w:hAnsi="仿宋_GB2312" w:eastAsia="仿宋_GB2312" w:cs="仿宋_GB2312"/>
          <w:sz w:val="32"/>
          <w:szCs w:val="32"/>
          <w:lang w:val="en-US" w:eastAsia="zh-CN"/>
        </w:rPr>
        <w:t>全长约7.5公里，是清代河工技术的实物见证</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不仅展现了古代劳动人民的治水智慧，更承载着林则徐</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苟利国家生死以</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的担当精神。</w:t>
      </w:r>
    </w:p>
    <w:p w14:paraId="1A9C25DD">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7.三门峡水利枢纽工程</w:t>
      </w:r>
    </w:p>
    <w:p w14:paraId="239333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三门峡水利枢纽工程是新中国成立后在黄河干流上兴建的第一座大型水利枢纽工程，被誉为“万里黄河第一坝”。工程于1957年4月13日正式开工，1958年11月25日成功截流，1960年9月15日正式蓄水。目前，三门峡水利枢纽工程共有2</w:t>
      </w:r>
      <w:r>
        <w:rPr>
          <w:rFonts w:hint="eastAsia" w:ascii="仿宋_GB2312" w:hAnsi="仿宋_GB2312" w:eastAsia="仿宋_GB2312" w:cs="仿宋_GB2312"/>
          <w:sz w:val="32"/>
          <w:szCs w:val="32"/>
          <w:lang w:val="en-US" w:eastAsia="zh-CN"/>
        </w:rPr>
        <w:t>7个泄流孔洞管、7台发电机组。坝前水位315米时大坝泄流能力达到9701立方米每秒（含机组共11000立方米每秒）。</w:t>
      </w:r>
    </w:p>
    <w:p w14:paraId="5C6806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1964年以来，三门峡水利枢纽工程成功抵御了6次流量10000立方米每秒以上的大型洪水，最大洪峰削减率达57.26%，极大地减轻了黄河下游堤防的防洪压力，大大降低了黄河下游漫滩的淹没损失。自三门峡水利枢纽工程运用以来，千里大堤安然无恙，黄河下游岁岁安澜。</w:t>
      </w:r>
    </w:p>
    <w:p w14:paraId="025384E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sz w:val="32"/>
          <w:szCs w:val="32"/>
          <w:lang w:val="en-US" w:eastAsia="zh-CN"/>
        </w:rPr>
        <w:t>8.太行堤（河南段）</w:t>
      </w:r>
    </w:p>
    <w:p w14:paraId="53B8B09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太行堤始建于明弘治年间。明弘治年间，白昂修堤后，黄河左岸又有数处决口，俱入张秋运河，形势严峻。明弘治七年（1494年），副都御史刘大夏堵张秋河决，又浚黄陵岗南贾鲁旧河。八年</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1495年</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正月塞黄陵岗</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荆隆口等决口7处，河复归兰阳</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今兰考</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南流，以防河水北犯，在堤西“起胙城</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今延津</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历滑县、长垣、东明、曹州，抵虞城，凡三百六十里”，耸峙蜿蜒，屹然如山，故曰“太行堤”。</w:t>
      </w:r>
    </w:p>
    <w:p w14:paraId="2BED8F32">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清咸丰五年（1855年）黄河在铜瓦厢决口改道</w:t>
      </w:r>
      <w:r>
        <w:rPr>
          <w:rFonts w:hint="eastAsia" w:ascii="仿宋_GB2312" w:hAnsi="仿宋_GB2312" w:eastAsia="仿宋_GB2312" w:cs="仿宋_GB2312"/>
          <w:sz w:val="32"/>
          <w:szCs w:val="32"/>
          <w:lang w:val="en-US" w:eastAsia="zh-CN"/>
        </w:rPr>
        <w:t>北流</w:t>
      </w:r>
      <w:r>
        <w:rPr>
          <w:rFonts w:hint="default" w:ascii="仿宋_GB2312" w:hAnsi="仿宋_GB2312" w:eastAsia="仿宋_GB2312" w:cs="仿宋_GB2312"/>
          <w:sz w:val="32"/>
          <w:szCs w:val="32"/>
          <w:lang w:val="en-US" w:eastAsia="zh-CN"/>
        </w:rPr>
        <w:t>时，太行堤被冲断。古太行堤现存上下两段，上段起自</w:t>
      </w:r>
      <w:r>
        <w:rPr>
          <w:rFonts w:hint="eastAsia" w:ascii="仿宋_GB2312" w:hAnsi="仿宋_GB2312" w:eastAsia="仿宋_GB2312" w:cs="仿宋_GB2312"/>
          <w:sz w:val="32"/>
          <w:szCs w:val="32"/>
          <w:lang w:val="en-US" w:eastAsia="zh-CN"/>
        </w:rPr>
        <w:t>河南</w:t>
      </w:r>
      <w:r>
        <w:rPr>
          <w:rFonts w:hint="default" w:ascii="仿宋_GB2312" w:hAnsi="仿宋_GB2312" w:eastAsia="仿宋_GB2312" w:cs="仿宋_GB2312"/>
          <w:sz w:val="32"/>
          <w:szCs w:val="32"/>
          <w:lang w:val="en-US" w:eastAsia="zh-CN"/>
        </w:rPr>
        <w:t>延津胙城，经封丘至长垣大车集。其中，延津魏丘集到长垣大车集44公里的太行堤与长垣临黄堤相接；下段起自山东东明阎潭，经曹县、单县，止于江苏丰县五神庙。为保护太行堤，历代都很重视。清道光</w:t>
      </w:r>
      <w:r>
        <w:rPr>
          <w:rFonts w:hint="eastAsia" w:ascii="仿宋_GB2312" w:hAnsi="仿宋_GB2312" w:eastAsia="仿宋_GB2312" w:cs="仿宋_GB2312"/>
          <w:sz w:val="32"/>
          <w:szCs w:val="32"/>
          <w:lang w:val="en-US" w:eastAsia="zh-CN"/>
        </w:rPr>
        <w:t>九年（1829年）</w:t>
      </w:r>
      <w:r>
        <w:rPr>
          <w:rFonts w:hint="default" w:ascii="仿宋_GB2312" w:hAnsi="仿宋_GB2312" w:eastAsia="仿宋_GB2312" w:cs="仿宋_GB2312"/>
          <w:sz w:val="32"/>
          <w:szCs w:val="32"/>
          <w:lang w:val="en-US" w:eastAsia="zh-CN"/>
        </w:rPr>
        <w:t>，卫辉府尹就传令刻碑以保护太行堤。1956年，新乡市</w:t>
      </w:r>
      <w:r>
        <w:rPr>
          <w:rFonts w:hint="eastAsia" w:ascii="仿宋_GB2312" w:hAnsi="仿宋_GB2312" w:eastAsia="仿宋_GB2312" w:cs="仿宋_GB2312"/>
          <w:sz w:val="32"/>
          <w:szCs w:val="32"/>
          <w:lang w:val="en-US" w:eastAsia="zh-CN"/>
        </w:rPr>
        <w:t>人民</w:t>
      </w:r>
      <w:r>
        <w:rPr>
          <w:rFonts w:hint="default" w:ascii="仿宋_GB2312" w:hAnsi="仿宋_GB2312" w:eastAsia="仿宋_GB2312" w:cs="仿宋_GB2312"/>
          <w:sz w:val="32"/>
          <w:szCs w:val="32"/>
          <w:lang w:val="en-US" w:eastAsia="zh-CN"/>
        </w:rPr>
        <w:t>政府对堤身残缺严重的太行堤进行修补。1982年制定《河南</w:t>
      </w:r>
      <w:r>
        <w:rPr>
          <w:rFonts w:hint="eastAsia" w:ascii="仿宋_GB2312" w:hAnsi="仿宋_GB2312" w:eastAsia="仿宋_GB2312" w:cs="仿宋_GB2312"/>
          <w:sz w:val="32"/>
          <w:szCs w:val="32"/>
          <w:lang w:val="en-US" w:eastAsia="zh-CN"/>
        </w:rPr>
        <w:t>省黄河</w:t>
      </w:r>
      <w:r>
        <w:rPr>
          <w:rFonts w:hint="default" w:ascii="仿宋_GB2312" w:hAnsi="仿宋_GB2312" w:eastAsia="仿宋_GB2312" w:cs="仿宋_GB2312"/>
          <w:sz w:val="32"/>
          <w:szCs w:val="32"/>
          <w:lang w:val="en-US" w:eastAsia="zh-CN"/>
        </w:rPr>
        <w:t>工程管理条例》，将太行堤</w:t>
      </w:r>
      <w:r>
        <w:rPr>
          <w:rFonts w:hint="eastAsia" w:ascii="仿宋_GB2312" w:hAnsi="仿宋_GB2312" w:eastAsia="仿宋_GB2312" w:cs="仿宋_GB2312"/>
          <w:sz w:val="32"/>
          <w:szCs w:val="32"/>
          <w:lang w:val="en-US" w:eastAsia="zh-CN"/>
        </w:rPr>
        <w:t>纳入管理范围</w:t>
      </w:r>
      <w:r>
        <w:rPr>
          <w:rFonts w:hint="default" w:ascii="仿宋_GB2312" w:hAnsi="仿宋_GB2312" w:eastAsia="仿宋_GB2312" w:cs="仿宋_GB2312"/>
          <w:sz w:val="32"/>
          <w:szCs w:val="32"/>
          <w:lang w:val="en-US" w:eastAsia="zh-CN"/>
        </w:rPr>
        <w:t>。</w:t>
      </w:r>
    </w:p>
    <w:p w14:paraId="5F637C16">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9.东坝头险工</w:t>
      </w:r>
    </w:p>
    <w:p w14:paraId="32ED0BAE">
      <w:pPr>
        <w:ind w:firstLine="640" w:firstLineChars="200"/>
        <w:rPr>
          <w:rFonts w:hint="eastAsia"/>
          <w:lang w:val="en-US" w:eastAsia="zh-CN"/>
        </w:rPr>
      </w:pPr>
      <w:r>
        <w:rPr>
          <w:rFonts w:hint="default" w:ascii="仿宋_GB2312" w:hAnsi="仿宋_GB2312" w:eastAsia="仿宋_GB2312" w:cs="仿宋_GB2312"/>
          <w:kern w:val="2"/>
          <w:sz w:val="32"/>
          <w:szCs w:val="32"/>
          <w:lang w:bidi="ar-SA"/>
        </w:rPr>
        <w:t>东坝头险工地位于河南省开封市兰考县，地处九曲黄河最后一道弯的险要位置。历史上，该地区多次发生黄河决口，其中以1855年铜瓦厢决口最为著名，此事件终结了黄河七百余年向南流动的历史，导致黄河改道东北，经大清河注入渤海。东坝头险工的大部分工程始建于1949年至1957年之间，根据黄河的流势变化，通过持续的抢修和建设逐步完成。此后，该工程经历了多次加高和改建，最终形成了现今规模。</w:t>
      </w:r>
    </w:p>
    <w:p w14:paraId="18860BFF">
      <w:pPr>
        <w:pStyle w:val="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1952年10月30日，毛泽东主席亲临东坝头视察黄河；1958年8月7日，毛泽东主席再次乘专列来到兰考东坝头，视察黄河治理和农田水利基本建设，了解沿黄人民的生产生活情况。2014年3月17日，习近平总书记来到兰考东坝头视察黄河。</w:t>
      </w:r>
    </w:p>
    <w:p w14:paraId="54DCCCD5">
      <w:pPr>
        <w:pStyle w:val="3"/>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如今，东坝头已成为集综合性科普教育基地、全国法治宣传教育基地“河南黄河法治文化带”示范基地、焦裕禄干部学院现场教学点等多功能于一身的特色景区，成为向世人展示黄河保护治理变迁、传播黄河文化的重要窗口。</w:t>
      </w:r>
    </w:p>
    <w:p w14:paraId="741FDC0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10.高村险工</w:t>
      </w:r>
    </w:p>
    <w:p w14:paraId="28C4469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村险工位于山东省菏泽市东明县。该险工始建于清光绪七年（1881年），新中国成立前为秸料坝，后对险工进行了整修和加固，秸料坝逐步改为土石坝，至1954年，各坝基本上达到石化。2005年按当地2000年设防水位超高2米进行了改建。</w:t>
      </w:r>
    </w:p>
    <w:p w14:paraId="17F5032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1948年6月19日</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8月30日，高村险工发生严重险情，有决堤危险，冀鲁豫行署、</w:t>
      </w:r>
      <w:r>
        <w:rPr>
          <w:rFonts w:hint="eastAsia" w:ascii="仿宋_GB2312" w:hAnsi="仿宋_GB2312" w:eastAsia="仿宋_GB2312" w:cs="仿宋_GB2312"/>
          <w:sz w:val="32"/>
          <w:szCs w:val="32"/>
          <w:lang w:val="en-US" w:eastAsia="zh-CN"/>
        </w:rPr>
        <w:t>黄河水利委员会组织</w:t>
      </w:r>
      <w:r>
        <w:rPr>
          <w:rFonts w:hint="default" w:ascii="仿宋_GB2312" w:hAnsi="仿宋_GB2312" w:eastAsia="仿宋_GB2312" w:cs="仿宋_GB2312"/>
          <w:sz w:val="32"/>
          <w:szCs w:val="32"/>
          <w:lang w:val="en-US" w:eastAsia="zh-CN"/>
        </w:rPr>
        <w:t>大批干部和工人、群众在解放军保卫下奋力抢险，终于化险为夷。抢险期间，被国民党军队</w:t>
      </w:r>
      <w:r>
        <w:rPr>
          <w:rFonts w:hint="eastAsia" w:ascii="仿宋_GB2312" w:hAnsi="仿宋_GB2312" w:eastAsia="仿宋_GB2312" w:cs="仿宋_GB2312"/>
          <w:sz w:val="32"/>
          <w:szCs w:val="32"/>
          <w:lang w:val="en-US" w:eastAsia="zh-CN"/>
        </w:rPr>
        <w:t>袭击牺牲</w:t>
      </w:r>
      <w:r>
        <w:rPr>
          <w:rFonts w:hint="default" w:ascii="仿宋_GB2312" w:hAnsi="仿宋_GB2312" w:eastAsia="仿宋_GB2312" w:cs="仿宋_GB2312"/>
          <w:sz w:val="32"/>
          <w:szCs w:val="32"/>
          <w:lang w:val="en-US" w:eastAsia="zh-CN"/>
        </w:rPr>
        <w:t>150余人，人民</w:t>
      </w:r>
      <w:r>
        <w:rPr>
          <w:rFonts w:hint="eastAsia" w:ascii="仿宋_GB2312" w:hAnsi="仿宋_GB2312" w:eastAsia="仿宋_GB2312" w:cs="仿宋_GB2312"/>
          <w:sz w:val="32"/>
          <w:szCs w:val="32"/>
          <w:lang w:val="en-US" w:eastAsia="zh-CN"/>
        </w:rPr>
        <w:t>群众</w:t>
      </w:r>
      <w:r>
        <w:rPr>
          <w:rFonts w:hint="default" w:ascii="仿宋_GB2312" w:hAnsi="仿宋_GB2312" w:eastAsia="仿宋_GB2312" w:cs="仿宋_GB2312"/>
          <w:sz w:val="32"/>
          <w:szCs w:val="32"/>
          <w:lang w:val="en-US" w:eastAsia="zh-CN"/>
        </w:rPr>
        <w:t>用鲜血和生命保住了大堤安全，写下了治黄史上光辉的一页。</w:t>
      </w:r>
    </w:p>
    <w:p w14:paraId="3FDEF2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以“黄河高村抢险纪念碑”为主体，建有</w:t>
      </w:r>
      <w:r>
        <w:rPr>
          <w:rFonts w:hint="default" w:ascii="仿宋_GB2312" w:hAnsi="仿宋_GB2312" w:eastAsia="仿宋_GB2312" w:cs="仿宋_GB2312"/>
          <w:sz w:val="32"/>
          <w:szCs w:val="32"/>
          <w:lang w:val="en-US" w:eastAsia="zh-CN"/>
        </w:rPr>
        <w:t>高村黄河历史文化苑。文化苑内苍松银杏、绿树成荫，配套建设了治黄历史碑廊和现代治黄碑廊。其中，治黄历史碑廊内的清代、民国时期碑刻，内容涉及帝尧、战国、唐、宋、元、明、清等年代治河事迹</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有很高的历史文化价值。</w:t>
      </w:r>
    </w:p>
    <w:p w14:paraId="14FA4BA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11.影唐险工</w:t>
      </w:r>
    </w:p>
    <w:p w14:paraId="6C1BF35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影唐险工位于河南省濮阳市台前县孙口乡孙口村南和打渔陈镇影唐村南。</w:t>
      </w:r>
      <w:r>
        <w:rPr>
          <w:rFonts w:hint="eastAsia" w:ascii="仿宋_GB2312" w:hAnsi="仿宋_GB2312" w:eastAsia="仿宋_GB2312" w:cs="仿宋_GB2312"/>
          <w:sz w:val="32"/>
          <w:szCs w:val="32"/>
          <w:lang w:val="en-US" w:eastAsia="zh-CN"/>
        </w:rPr>
        <w:t>1947年6月30日，刘伯承、邓小平率领中国人民解放军晋冀鲁豫野战军主力12万人，在以台前孙口为中心渡口的300里河段上冒着国民党军队的枪林弹雨，强渡黄河，一举突破黄河天险，继而发动鲁西南战役，千里跃进大别山，揭开中国人民解放战争战略进攻序幕。当地群众把刘邓首长乘船渡河的孙口渡口亲切地称为“将军渡”。</w:t>
      </w:r>
    </w:p>
    <w:p w14:paraId="1D34E6B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托影唐险工建成将军渡黄河水利风景区，建有刘邓大军渡黄河纪念馆、纪念碑、连心桥、纪念广场以及普法长廊、普法纪念馆、法治文化公园等，形成了集党建、法治、黄河文化、历史文化、红色文化于一体的黄河工程与文化融合工程。</w:t>
      </w:r>
    </w:p>
    <w:p w14:paraId="22C0D32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12.泺口险工</w:t>
      </w:r>
    </w:p>
    <w:p w14:paraId="151EA4E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泺口险工因其位于济南市北郊的泺口得名。泺口险工始建于</w:t>
      </w:r>
      <w:r>
        <w:rPr>
          <w:rFonts w:hint="eastAsia" w:ascii="仿宋_GB2312" w:hAnsi="仿宋_GB2312" w:eastAsia="仿宋_GB2312" w:cs="仿宋_GB2312"/>
          <w:i w:val="0"/>
          <w:iCs w:val="0"/>
          <w:caps w:val="0"/>
          <w:color w:val="000000"/>
          <w:spacing w:val="0"/>
          <w:sz w:val="32"/>
          <w:szCs w:val="32"/>
          <w:lang w:val="en-US" w:eastAsia="zh-CN"/>
        </w:rPr>
        <w:t>清</w:t>
      </w:r>
      <w:r>
        <w:rPr>
          <w:rFonts w:hint="eastAsia" w:ascii="仿宋_GB2312" w:hAnsi="仿宋_GB2312" w:eastAsia="仿宋_GB2312" w:cs="仿宋_GB2312"/>
          <w:i w:val="0"/>
          <w:iCs w:val="0"/>
          <w:caps w:val="0"/>
          <w:color w:val="000000"/>
          <w:spacing w:val="0"/>
          <w:sz w:val="32"/>
          <w:szCs w:val="32"/>
        </w:rPr>
        <w:t>光绪</w:t>
      </w:r>
      <w:r>
        <w:rPr>
          <w:rFonts w:hint="eastAsia" w:ascii="仿宋_GB2312" w:hAnsi="仿宋_GB2312" w:eastAsia="仿宋_GB2312" w:cs="仿宋_GB2312"/>
          <w:i w:val="0"/>
          <w:iCs w:val="0"/>
          <w:caps w:val="0"/>
          <w:color w:val="000000"/>
          <w:spacing w:val="0"/>
          <w:sz w:val="32"/>
          <w:szCs w:val="32"/>
          <w:lang w:val="en-US" w:eastAsia="zh-CN"/>
        </w:rPr>
        <w:t>十六</w:t>
      </w:r>
      <w:r>
        <w:rPr>
          <w:rFonts w:hint="eastAsia" w:ascii="仿宋_GB2312" w:hAnsi="仿宋_GB2312" w:eastAsia="仿宋_GB2312" w:cs="仿宋_GB2312"/>
          <w:i w:val="0"/>
          <w:iCs w:val="0"/>
          <w:caps w:val="0"/>
          <w:color w:val="000000"/>
          <w:spacing w:val="0"/>
          <w:sz w:val="32"/>
          <w:szCs w:val="32"/>
        </w:rPr>
        <w:t>年（1890年），</w:t>
      </w:r>
      <w:r>
        <w:rPr>
          <w:rFonts w:hint="eastAsia" w:ascii="仿宋_GB2312" w:hAnsi="仿宋_GB2312" w:eastAsia="仿宋_GB2312" w:cs="仿宋_GB2312"/>
          <w:i w:val="0"/>
          <w:iCs w:val="0"/>
          <w:caps w:val="0"/>
          <w:color w:val="000000"/>
          <w:spacing w:val="0"/>
          <w:sz w:val="32"/>
          <w:szCs w:val="32"/>
          <w:lang w:val="en-US" w:eastAsia="zh-CN"/>
        </w:rPr>
        <w:t>初</w:t>
      </w:r>
      <w:r>
        <w:rPr>
          <w:rFonts w:hint="eastAsia" w:ascii="仿宋_GB2312" w:hAnsi="仿宋_GB2312" w:eastAsia="仿宋_GB2312" w:cs="仿宋_GB2312"/>
          <w:i w:val="0"/>
          <w:iCs w:val="0"/>
          <w:caps w:val="0"/>
          <w:color w:val="000000"/>
          <w:spacing w:val="0"/>
          <w:sz w:val="32"/>
          <w:szCs w:val="32"/>
        </w:rPr>
        <w:t>为秫秸埽坝</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后</w:t>
      </w:r>
      <w:r>
        <w:rPr>
          <w:rFonts w:hint="eastAsia" w:ascii="仿宋_GB2312" w:hAnsi="仿宋_GB2312" w:eastAsia="仿宋_GB2312" w:cs="仿宋_GB2312"/>
          <w:i w:val="0"/>
          <w:iCs w:val="0"/>
          <w:caps w:val="0"/>
          <w:color w:val="000000"/>
          <w:spacing w:val="0"/>
          <w:sz w:val="32"/>
          <w:szCs w:val="32"/>
        </w:rPr>
        <w:t>逐步改为乱石坝。</w:t>
      </w:r>
    </w:p>
    <w:p w14:paraId="217307E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1952年10月和1959年9月，毛泽东主席两次视察黄河泺口段，今</w:t>
      </w:r>
      <w:r>
        <w:rPr>
          <w:rFonts w:hint="eastAsia" w:ascii="仿宋_GB2312" w:hAnsi="仿宋_GB2312" w:eastAsia="仿宋_GB2312" w:cs="仿宋_GB2312"/>
          <w:i w:val="0"/>
          <w:iCs w:val="0"/>
          <w:caps w:val="0"/>
          <w:color w:val="000000"/>
          <w:spacing w:val="0"/>
          <w:sz w:val="32"/>
          <w:szCs w:val="32"/>
        </w:rPr>
        <w:t>在泺口险工44号坝建设有毛主席视察黄河纪念广场</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1992年</w:t>
      </w:r>
      <w:r>
        <w:rPr>
          <w:rFonts w:hint="eastAsia" w:ascii="仿宋_GB2312" w:hAnsi="仿宋_GB2312" w:eastAsia="仿宋_GB2312" w:cs="仿宋_GB2312"/>
          <w:i w:val="0"/>
          <w:iCs w:val="0"/>
          <w:caps w:val="0"/>
          <w:color w:val="000000"/>
          <w:spacing w:val="0"/>
          <w:sz w:val="32"/>
          <w:szCs w:val="32"/>
          <w:lang w:val="en-US" w:eastAsia="zh-CN"/>
        </w:rPr>
        <w:t>以来</w:t>
      </w:r>
      <w:r>
        <w:rPr>
          <w:rFonts w:hint="eastAsia" w:ascii="仿宋_GB2312" w:hAnsi="仿宋_GB2312" w:eastAsia="仿宋_GB2312" w:cs="仿宋_GB2312"/>
          <w:i w:val="0"/>
          <w:iCs w:val="0"/>
          <w:caps w:val="0"/>
          <w:color w:val="000000"/>
          <w:spacing w:val="0"/>
          <w:sz w:val="32"/>
          <w:szCs w:val="32"/>
        </w:rPr>
        <w:t>，先后建</w:t>
      </w:r>
      <w:r>
        <w:rPr>
          <w:rFonts w:hint="eastAsia" w:ascii="仿宋_GB2312" w:hAnsi="仿宋_GB2312" w:eastAsia="仿宋_GB2312" w:cs="仿宋_GB2312"/>
          <w:i w:val="0"/>
          <w:iCs w:val="0"/>
          <w:caps w:val="0"/>
          <w:color w:val="000000"/>
          <w:spacing w:val="0"/>
          <w:sz w:val="32"/>
          <w:szCs w:val="32"/>
          <w:lang w:val="en-US" w:eastAsia="zh-CN"/>
        </w:rPr>
        <w:t>设</w:t>
      </w:r>
      <w:r>
        <w:rPr>
          <w:rFonts w:hint="eastAsia" w:ascii="仿宋_GB2312" w:hAnsi="仿宋_GB2312" w:eastAsia="仿宋_GB2312" w:cs="仿宋_GB2312"/>
          <w:i w:val="0"/>
          <w:iCs w:val="0"/>
          <w:caps w:val="0"/>
          <w:color w:val="000000"/>
          <w:spacing w:val="0"/>
          <w:sz w:val="32"/>
          <w:szCs w:val="32"/>
        </w:rPr>
        <w:t>了观澜亭、大禹治水雕塑、九烈士纪念碑、镇河神兽雕像等，成为济南黄河百里风景区的中心景区，</w:t>
      </w:r>
      <w:r>
        <w:rPr>
          <w:rFonts w:hint="eastAsia" w:ascii="仿宋_GB2312" w:hAnsi="仿宋_GB2312" w:eastAsia="仿宋_GB2312" w:cs="仿宋_GB2312"/>
          <w:i w:val="0"/>
          <w:iCs w:val="0"/>
          <w:caps w:val="0"/>
          <w:color w:val="000000"/>
          <w:spacing w:val="0"/>
          <w:sz w:val="32"/>
          <w:szCs w:val="32"/>
          <w:lang w:val="en-US" w:eastAsia="zh-CN"/>
        </w:rPr>
        <w:t>是</w:t>
      </w:r>
      <w:r>
        <w:rPr>
          <w:rFonts w:hint="eastAsia" w:ascii="仿宋_GB2312" w:hAnsi="仿宋_GB2312" w:eastAsia="仿宋_GB2312" w:cs="仿宋_GB2312"/>
          <w:i w:val="0"/>
          <w:iCs w:val="0"/>
          <w:caps w:val="0"/>
          <w:color w:val="000000"/>
          <w:spacing w:val="0"/>
          <w:sz w:val="32"/>
          <w:szCs w:val="32"/>
        </w:rPr>
        <w:t>集防洪、观光、旅游、交通等于一体的特色工程景观。2023年3月，济南黄河标准化堤防工程（泺口）入选第五批国家水情教育基地</w:t>
      </w:r>
      <w:r>
        <w:rPr>
          <w:rFonts w:hint="eastAsia" w:ascii="仿宋_GB2312" w:hAnsi="仿宋_GB2312" w:eastAsia="仿宋_GB2312" w:cs="仿宋_GB2312"/>
          <w:i w:val="0"/>
          <w:iCs w:val="0"/>
          <w:caps w:val="0"/>
          <w:color w:val="000000"/>
          <w:spacing w:val="0"/>
          <w:sz w:val="32"/>
          <w:szCs w:val="32"/>
          <w:lang w:eastAsia="zh-CN"/>
        </w:rPr>
        <w:t>，“济南黄河标准化堤防工程荣获鲁班奖记事碑”入选“共和国印记”见证物。</w:t>
      </w:r>
    </w:p>
    <w:p w14:paraId="579E7ADE">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kern w:val="2"/>
          <w:sz w:val="32"/>
          <w:szCs w:val="32"/>
          <w:lang w:val="en-US" w:eastAsia="zh-CN" w:bidi="ar-SA"/>
        </w:rPr>
        <w:t>13.</w:t>
      </w:r>
      <w:r>
        <w:rPr>
          <w:rFonts w:hint="eastAsia" w:ascii="仿宋_GB2312" w:hAnsi="仿宋_GB2312" w:eastAsia="仿宋_GB2312" w:cs="仿宋_GB2312"/>
          <w:b/>
          <w:bCs/>
          <w:sz w:val="32"/>
          <w:szCs w:val="32"/>
          <w:lang w:val="en-US" w:eastAsia="zh-CN"/>
        </w:rPr>
        <w:t>南坦险工</w:t>
      </w:r>
    </w:p>
    <w:p w14:paraId="141105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南坦险工位于</w:t>
      </w:r>
      <w:r>
        <w:rPr>
          <w:rFonts w:hint="default" w:ascii="仿宋_GB2312" w:hAnsi="仿宋_GB2312" w:eastAsia="仿宋_GB2312" w:cs="仿宋_GB2312"/>
          <w:sz w:val="32"/>
          <w:szCs w:val="32"/>
          <w:lang w:val="en-US" w:eastAsia="zh-CN"/>
        </w:rPr>
        <w:t>山东省德州市齐河县祝阿镇</w:t>
      </w:r>
      <w:r>
        <w:rPr>
          <w:rFonts w:hint="eastAsia" w:ascii="仿宋_GB2312" w:hAnsi="仿宋_GB2312" w:eastAsia="仿宋_GB2312" w:cs="仿宋_GB2312"/>
          <w:sz w:val="32"/>
          <w:szCs w:val="32"/>
          <w:lang w:val="en-US" w:eastAsia="zh-CN"/>
        </w:rPr>
        <w:t>，始建于清光绪十一年（1885年）。</w:t>
      </w:r>
    </w:p>
    <w:p w14:paraId="449C66F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i w:val="0"/>
          <w:iCs w:val="0"/>
          <w:caps w:val="0"/>
          <w:color w:val="000000"/>
          <w:spacing w:val="0"/>
          <w:sz w:val="32"/>
          <w:szCs w:val="32"/>
        </w:rPr>
        <w:t>1970年</w:t>
      </w:r>
      <w:r>
        <w:rPr>
          <w:rFonts w:hint="eastAsia" w:ascii="仿宋_GB2312" w:hAnsi="仿宋_GB2312" w:eastAsia="仿宋_GB2312" w:cs="仿宋_GB2312"/>
          <w:i w:val="0"/>
          <w:iCs w:val="0"/>
          <w:caps w:val="0"/>
          <w:color w:val="000000"/>
          <w:spacing w:val="0"/>
          <w:sz w:val="32"/>
          <w:szCs w:val="32"/>
          <w:lang w:val="en-US" w:eastAsia="zh-CN"/>
        </w:rPr>
        <w:t>2月</w:t>
      </w:r>
      <w:r>
        <w:rPr>
          <w:rFonts w:hint="eastAsia" w:ascii="仿宋_GB2312" w:hAnsi="仿宋_GB2312" w:eastAsia="仿宋_GB2312" w:cs="仿宋_GB2312"/>
          <w:i w:val="0"/>
          <w:iCs w:val="0"/>
          <w:caps w:val="0"/>
          <w:color w:val="000000"/>
          <w:spacing w:val="0"/>
          <w:sz w:val="32"/>
          <w:szCs w:val="32"/>
        </w:rPr>
        <w:t>，齐河修防段造船厂在齐河南坦挂牌成立，开始试制吸泥船，发展机淤固堤。7月，黄河上第一只简易机动自航式钢板吸泥船诞生</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同年9月下水试运转成功</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该吸泥船的诞生，开辟了黄河下游机淤固堤的新纪元，在人民治黄史上具有里程碑的意义。</w:t>
      </w:r>
      <w:r>
        <w:rPr>
          <w:rFonts w:hint="default" w:ascii="仿宋_GB2312" w:hAnsi="仿宋_GB2312" w:eastAsia="仿宋_GB2312" w:cs="仿宋_GB2312"/>
          <w:b w:val="0"/>
          <w:bCs w:val="0"/>
          <w:sz w:val="32"/>
          <w:szCs w:val="32"/>
          <w:lang w:val="en-US" w:eastAsia="zh-CN"/>
        </w:rPr>
        <w:t>1978年的春天，齐河黄河职工创造的引黄放淤固堤成果获得“全国科学大会奖”。</w:t>
      </w:r>
    </w:p>
    <w:p w14:paraId="2E67254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2023年，集生态、文化、文明和乡村振兴于一体的文明实践展示带在南坦险工建成，成为齐河黄河岸边的靓丽名片，南坦“红心一号”文化广场、德州黄河文化展厅被纳入齐河黄河国际生态城旅游度假区，齐河县黄河国家风景道入选黄河国家风景道（山东）典型段</w:t>
      </w:r>
      <w:r>
        <w:rPr>
          <w:rFonts w:hint="eastAsia" w:ascii="仿宋_GB2312" w:hAnsi="仿宋_GB2312" w:eastAsia="仿宋_GB2312" w:cs="仿宋_GB2312"/>
          <w:b w:val="0"/>
          <w:bCs w:val="0"/>
          <w:sz w:val="32"/>
          <w:szCs w:val="32"/>
          <w:lang w:val="en-US" w:eastAsia="zh-CN"/>
        </w:rPr>
        <w:t>。</w:t>
      </w:r>
    </w:p>
    <w:p w14:paraId="40C6A7BE">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14.打渔张灌区引黄闸</w:t>
      </w:r>
    </w:p>
    <w:p w14:paraId="1D2F1AA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打渔张</w:t>
      </w:r>
      <w:r>
        <w:rPr>
          <w:rFonts w:hint="eastAsia" w:ascii="仿宋_GB2312" w:hAnsi="仿宋_GB2312" w:eastAsia="仿宋_GB2312" w:cs="仿宋_GB2312"/>
          <w:i w:val="0"/>
          <w:iCs w:val="0"/>
          <w:caps w:val="0"/>
          <w:color w:val="000000"/>
          <w:spacing w:val="0"/>
          <w:sz w:val="32"/>
          <w:szCs w:val="32"/>
          <w:lang w:val="en-US" w:eastAsia="zh-CN"/>
        </w:rPr>
        <w:t>灌区</w:t>
      </w:r>
      <w:r>
        <w:rPr>
          <w:rFonts w:hint="eastAsia" w:ascii="仿宋_GB2312" w:hAnsi="仿宋_GB2312" w:eastAsia="仿宋_GB2312" w:cs="仿宋_GB2312"/>
          <w:i w:val="0"/>
          <w:iCs w:val="0"/>
          <w:caps w:val="0"/>
          <w:color w:val="000000"/>
          <w:spacing w:val="0"/>
          <w:sz w:val="32"/>
          <w:szCs w:val="32"/>
        </w:rPr>
        <w:t>引黄闸位于山东省滨州市博兴县黄河王旺庄险工</w:t>
      </w:r>
      <w:r>
        <w:rPr>
          <w:rFonts w:hint="eastAsia" w:ascii="仿宋_GB2312" w:hAnsi="仿宋_GB2312" w:eastAsia="仿宋_GB2312" w:cs="仿宋_GB2312"/>
          <w:i w:val="0"/>
          <w:iCs w:val="0"/>
          <w:caps w:val="0"/>
          <w:color w:val="000000"/>
          <w:spacing w:val="0"/>
          <w:sz w:val="32"/>
          <w:szCs w:val="32"/>
          <w:lang w:val="en-US" w:eastAsia="zh-CN"/>
        </w:rPr>
        <w:t>。</w:t>
      </w:r>
      <w:r>
        <w:rPr>
          <w:rFonts w:hint="default" w:ascii="仿宋_GB2312" w:hAnsi="仿宋_GB2312" w:eastAsia="仿宋_GB2312" w:cs="仿宋_GB2312"/>
          <w:i w:val="0"/>
          <w:iCs w:val="0"/>
          <w:caps w:val="0"/>
          <w:color w:val="000000"/>
          <w:spacing w:val="0"/>
          <w:sz w:val="32"/>
          <w:szCs w:val="32"/>
          <w:lang w:val="en-US" w:eastAsia="zh-CN"/>
        </w:rPr>
        <w:t>该闸1956年3月开工兴建，当年11月30日竣工放水</w:t>
      </w:r>
      <w:r>
        <w:rPr>
          <w:rFonts w:hint="eastAsia" w:ascii="仿宋_GB2312" w:hAnsi="仿宋_GB2312" w:eastAsia="仿宋_GB2312" w:cs="仿宋_GB2312"/>
          <w:i w:val="0"/>
          <w:iCs w:val="0"/>
          <w:caps w:val="0"/>
          <w:color w:val="000000"/>
          <w:spacing w:val="0"/>
          <w:sz w:val="32"/>
          <w:szCs w:val="32"/>
          <w:lang w:val="en-US" w:eastAsia="zh-CN"/>
        </w:rPr>
        <w:t>。</w:t>
      </w:r>
      <w:r>
        <w:rPr>
          <w:rFonts w:hint="eastAsia" w:ascii="仿宋_GB2312" w:hAnsi="仿宋_GB2312" w:eastAsia="仿宋_GB2312" w:cs="仿宋_GB2312"/>
          <w:i w:val="0"/>
          <w:iCs w:val="0"/>
          <w:caps w:val="0"/>
          <w:color w:val="000000"/>
          <w:spacing w:val="0"/>
          <w:sz w:val="32"/>
          <w:szCs w:val="32"/>
        </w:rPr>
        <w:t>打渔张</w:t>
      </w:r>
      <w:r>
        <w:rPr>
          <w:rFonts w:hint="eastAsia" w:ascii="仿宋_GB2312" w:hAnsi="仿宋_GB2312" w:eastAsia="仿宋_GB2312" w:cs="仿宋_GB2312"/>
          <w:i w:val="0"/>
          <w:iCs w:val="0"/>
          <w:caps w:val="0"/>
          <w:color w:val="000000"/>
          <w:spacing w:val="0"/>
          <w:sz w:val="32"/>
          <w:szCs w:val="32"/>
          <w:lang w:val="en-US" w:eastAsia="zh-CN"/>
        </w:rPr>
        <w:t>灌区</w:t>
      </w:r>
      <w:r>
        <w:rPr>
          <w:rFonts w:hint="eastAsia" w:ascii="仿宋_GB2312" w:hAnsi="仿宋_GB2312" w:eastAsia="仿宋_GB2312" w:cs="仿宋_GB2312"/>
          <w:i w:val="0"/>
          <w:iCs w:val="0"/>
          <w:caps w:val="0"/>
          <w:color w:val="000000"/>
          <w:spacing w:val="0"/>
          <w:sz w:val="32"/>
          <w:szCs w:val="32"/>
        </w:rPr>
        <w:t>引黄闸是打渔张引黄灌区的重要组成部分，同时也是胶东调水的渠首闸，担负着引黄济青、博兴县的工农业和城镇生活供水等任务。</w:t>
      </w:r>
    </w:p>
    <w:p w14:paraId="610BE52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i w:val="0"/>
          <w:iCs w:val="0"/>
          <w:caps w:val="0"/>
          <w:color w:val="000000"/>
          <w:spacing w:val="0"/>
          <w:sz w:val="32"/>
          <w:szCs w:val="32"/>
          <w:lang w:val="en-US" w:eastAsia="zh-CN"/>
        </w:rPr>
        <w:t>打渔张引黄灌溉工程是</w:t>
      </w:r>
      <w:r>
        <w:rPr>
          <w:rFonts w:hint="eastAsia" w:ascii="仿宋_GB2312" w:hAnsi="仿宋_GB2312" w:eastAsia="仿宋_GB2312" w:cs="仿宋_GB2312"/>
          <w:i w:val="0"/>
          <w:iCs w:val="0"/>
          <w:caps w:val="0"/>
          <w:color w:val="000000"/>
          <w:spacing w:val="0"/>
          <w:sz w:val="32"/>
          <w:szCs w:val="32"/>
          <w:lang w:val="en-US" w:eastAsia="zh-CN"/>
        </w:rPr>
        <w:t>新中</w:t>
      </w:r>
      <w:r>
        <w:rPr>
          <w:rFonts w:hint="default" w:ascii="仿宋_GB2312" w:hAnsi="仿宋_GB2312" w:eastAsia="仿宋_GB2312" w:cs="仿宋_GB2312"/>
          <w:i w:val="0"/>
          <w:iCs w:val="0"/>
          <w:caps w:val="0"/>
          <w:color w:val="000000"/>
          <w:spacing w:val="0"/>
          <w:sz w:val="32"/>
          <w:szCs w:val="32"/>
          <w:lang w:val="en-US" w:eastAsia="zh-CN"/>
        </w:rPr>
        <w:t>国第一个五年计划重点工程之一，是山东省开发最早、规模最大的引黄灌溉工程</w:t>
      </w:r>
      <w:r>
        <w:rPr>
          <w:rFonts w:hint="eastAsia" w:ascii="仿宋_GB2312" w:hAnsi="仿宋_GB2312" w:eastAsia="仿宋_GB2312" w:cs="仿宋_GB2312"/>
          <w:i w:val="0"/>
          <w:iCs w:val="0"/>
          <w:caps w:val="0"/>
          <w:color w:val="000000"/>
          <w:spacing w:val="0"/>
          <w:sz w:val="32"/>
          <w:szCs w:val="32"/>
          <w:lang w:val="en-US" w:eastAsia="zh-CN"/>
        </w:rPr>
        <w:t>。打渔张灌区引黄闸是博兴县第一批不可移动革命文物之一，</w:t>
      </w:r>
      <w:r>
        <w:rPr>
          <w:rFonts w:hint="eastAsia" w:ascii="仿宋_GB2312" w:hAnsi="仿宋_GB2312" w:eastAsia="仿宋_GB2312" w:cs="仿宋_GB2312"/>
          <w:i w:val="0"/>
          <w:iCs w:val="0"/>
          <w:caps w:val="0"/>
          <w:color w:val="000000"/>
          <w:spacing w:val="0"/>
          <w:sz w:val="32"/>
          <w:szCs w:val="32"/>
        </w:rPr>
        <w:t>现在三代涵闸共同屹立在黄河右岸，构成“三闸并立齐飞潮，引水东去共听涛”的壮丽景观。三座引黄闸，是一部党领导人民治黄兴利的历史教科书，集中展现了</w:t>
      </w:r>
      <w:r>
        <w:rPr>
          <w:rFonts w:hint="eastAsia" w:ascii="仿宋_GB2312" w:hAnsi="仿宋_GB2312" w:eastAsia="仿宋_GB2312" w:cs="仿宋_GB2312"/>
          <w:i w:val="0"/>
          <w:iCs w:val="0"/>
          <w:caps w:val="0"/>
          <w:color w:val="000000"/>
          <w:spacing w:val="0"/>
          <w:sz w:val="32"/>
          <w:szCs w:val="32"/>
          <w:lang w:val="en-US" w:eastAsia="zh-CN"/>
        </w:rPr>
        <w:t>新中国成立</w:t>
      </w:r>
      <w:r>
        <w:rPr>
          <w:rFonts w:hint="eastAsia" w:ascii="仿宋_GB2312" w:hAnsi="仿宋_GB2312" w:eastAsia="仿宋_GB2312" w:cs="仿宋_GB2312"/>
          <w:i w:val="0"/>
          <w:iCs w:val="0"/>
          <w:caps w:val="0"/>
          <w:color w:val="000000"/>
          <w:spacing w:val="0"/>
          <w:sz w:val="32"/>
          <w:szCs w:val="32"/>
        </w:rPr>
        <w:t>以来</w:t>
      </w:r>
      <w:r>
        <w:rPr>
          <w:rFonts w:hint="eastAsia" w:ascii="仿宋_GB2312" w:hAnsi="仿宋_GB2312" w:eastAsia="仿宋_GB2312" w:cs="仿宋_GB2312"/>
          <w:i w:val="0"/>
          <w:iCs w:val="0"/>
          <w:caps w:val="0"/>
          <w:color w:val="000000"/>
          <w:spacing w:val="0"/>
          <w:sz w:val="32"/>
          <w:szCs w:val="32"/>
          <w:lang w:val="en-US" w:eastAsia="zh-CN"/>
        </w:rPr>
        <w:t>黄河</w:t>
      </w:r>
      <w:r>
        <w:rPr>
          <w:rFonts w:hint="eastAsia" w:ascii="仿宋_GB2312" w:hAnsi="仿宋_GB2312" w:eastAsia="仿宋_GB2312" w:cs="仿宋_GB2312"/>
          <w:i w:val="0"/>
          <w:iCs w:val="0"/>
          <w:caps w:val="0"/>
          <w:color w:val="000000"/>
          <w:spacing w:val="0"/>
          <w:sz w:val="32"/>
          <w:szCs w:val="32"/>
        </w:rPr>
        <w:t>儿女在党的领导下治理黄河取得的重大成就。</w:t>
      </w:r>
    </w:p>
    <w:p w14:paraId="2F2D1E39">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15.石洼分洪闸</w:t>
      </w:r>
    </w:p>
    <w:p w14:paraId="64B6AC3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石洼分洪闸</w:t>
      </w:r>
      <w:r>
        <w:rPr>
          <w:rFonts w:hint="eastAsia" w:ascii="仿宋_GB2312" w:hAnsi="仿宋_GB2312" w:eastAsia="仿宋_GB2312" w:cs="仿宋_GB2312"/>
          <w:i w:val="0"/>
          <w:iCs w:val="0"/>
          <w:caps w:val="0"/>
          <w:color w:val="000000"/>
          <w:spacing w:val="0"/>
          <w:sz w:val="32"/>
          <w:szCs w:val="32"/>
        </w:rPr>
        <w:t>位于山东省泰安市东平县戴庙镇</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作为</w:t>
      </w:r>
      <w:r>
        <w:rPr>
          <w:rFonts w:hint="eastAsia" w:ascii="仿宋_GB2312" w:hAnsi="仿宋_GB2312" w:eastAsia="仿宋_GB2312" w:cs="仿宋_GB2312"/>
          <w:i w:val="0"/>
          <w:iCs w:val="0"/>
          <w:caps w:val="0"/>
          <w:color w:val="000000"/>
          <w:spacing w:val="0"/>
          <w:sz w:val="32"/>
          <w:szCs w:val="32"/>
        </w:rPr>
        <w:t>黄河水进入东平湖新湖区的唯一分洪口</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石洼分洪闸</w:t>
      </w:r>
      <w:r>
        <w:rPr>
          <w:rFonts w:hint="eastAsia" w:ascii="仿宋_GB2312" w:hAnsi="仿宋_GB2312" w:eastAsia="仿宋_GB2312" w:cs="仿宋_GB2312"/>
          <w:i w:val="0"/>
          <w:iCs w:val="0"/>
          <w:caps w:val="0"/>
          <w:color w:val="000000"/>
          <w:spacing w:val="0"/>
          <w:sz w:val="32"/>
          <w:szCs w:val="32"/>
        </w:rPr>
        <w:t>被誉为“山东黄河第一闸”</w:t>
      </w:r>
      <w:r>
        <w:rPr>
          <w:rFonts w:hint="eastAsia" w:ascii="仿宋_GB2312" w:hAnsi="仿宋_GB2312" w:eastAsia="仿宋_GB2312" w:cs="仿宋_GB2312"/>
          <w:i w:val="0"/>
          <w:iCs w:val="0"/>
          <w:caps w:val="0"/>
          <w:color w:val="000000"/>
          <w:spacing w:val="0"/>
          <w:sz w:val="32"/>
          <w:szCs w:val="32"/>
          <w:lang w:eastAsia="zh-CN"/>
        </w:rPr>
        <w:t>。</w:t>
      </w:r>
    </w:p>
    <w:p w14:paraId="6489E77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石洼分洪闸</w:t>
      </w:r>
      <w:r>
        <w:rPr>
          <w:rFonts w:hint="eastAsia" w:ascii="仿宋_GB2312" w:hAnsi="仿宋_GB2312" w:eastAsia="仿宋_GB2312" w:cs="仿宋_GB2312"/>
          <w:i w:val="0"/>
          <w:iCs w:val="0"/>
          <w:caps w:val="0"/>
          <w:color w:val="000000"/>
          <w:spacing w:val="0"/>
          <w:sz w:val="32"/>
          <w:szCs w:val="32"/>
        </w:rPr>
        <w:t>始建于1967年3月</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完工于1969年6月。全闸共49孔，每孔净宽6米，总宽344米，设计分洪流量5000立方米每秒，分洪水位按闸上45.48米设计。</w:t>
      </w:r>
      <w:r>
        <w:rPr>
          <w:rFonts w:hint="eastAsia" w:ascii="仿宋_GB2312" w:hAnsi="仿宋_GB2312" w:eastAsia="仿宋_GB2312" w:cs="仿宋_GB2312"/>
          <w:i w:val="0"/>
          <w:iCs w:val="0"/>
          <w:caps w:val="0"/>
          <w:color w:val="000000"/>
          <w:spacing w:val="0"/>
          <w:sz w:val="32"/>
          <w:szCs w:val="32"/>
        </w:rPr>
        <w:t>其主要作用是当黄河发生超</w:t>
      </w:r>
      <w:r>
        <w:rPr>
          <w:rFonts w:hint="eastAsia" w:ascii="仿宋_GB2312" w:hAnsi="仿宋_GB2312" w:eastAsia="仿宋_GB2312" w:cs="仿宋_GB2312"/>
          <w:i w:val="0"/>
          <w:iCs w:val="0"/>
          <w:caps w:val="0"/>
          <w:color w:val="000000"/>
          <w:spacing w:val="0"/>
          <w:sz w:val="32"/>
          <w:szCs w:val="32"/>
          <w:lang w:val="en-US" w:eastAsia="zh-CN"/>
        </w:rPr>
        <w:t>标准</w:t>
      </w:r>
      <w:r>
        <w:rPr>
          <w:rFonts w:hint="eastAsia" w:ascii="仿宋_GB2312" w:hAnsi="仿宋_GB2312" w:eastAsia="仿宋_GB2312" w:cs="仿宋_GB2312"/>
          <w:i w:val="0"/>
          <w:iCs w:val="0"/>
          <w:caps w:val="0"/>
          <w:color w:val="000000"/>
          <w:spacing w:val="0"/>
          <w:sz w:val="32"/>
          <w:szCs w:val="32"/>
        </w:rPr>
        <w:t>洪水时，开启闸门分洪入东平湖新湖区，控制艾山下泄流量不超过10000立方米每秒</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石洼分洪闸</w:t>
      </w:r>
      <w:r>
        <w:rPr>
          <w:rFonts w:hint="eastAsia" w:ascii="仿宋_GB2312" w:hAnsi="仿宋_GB2312" w:eastAsia="仿宋_GB2312" w:cs="仿宋_GB2312"/>
          <w:i w:val="0"/>
          <w:iCs w:val="0"/>
          <w:caps w:val="0"/>
          <w:color w:val="000000"/>
          <w:spacing w:val="0"/>
          <w:sz w:val="32"/>
          <w:szCs w:val="32"/>
        </w:rPr>
        <w:t>经过多次加固升级改造，至今仍在保卫着济南、京沪铁路、胜利油田和下游两岸千百万人民的生命财产安全。</w:t>
      </w:r>
    </w:p>
    <w:p w14:paraId="71A96CC3">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default" w:ascii="仿宋_GB2312" w:hAnsi="仿宋_GB2312" w:eastAsia="仿宋_GB2312" w:cs="仿宋_GB2312"/>
          <w:b/>
          <w:bCs/>
          <w:i w:val="0"/>
          <w:iCs w:val="0"/>
          <w:caps w:val="0"/>
          <w:color w:val="000000"/>
          <w:spacing w:val="0"/>
          <w:sz w:val="32"/>
          <w:szCs w:val="32"/>
          <w:highlight w:val="none"/>
          <w:lang w:val="en-US" w:eastAsia="zh-CN"/>
        </w:rPr>
      </w:pPr>
      <w:r>
        <w:rPr>
          <w:rFonts w:hint="eastAsia" w:ascii="仿宋_GB2312" w:hAnsi="仿宋_GB2312" w:eastAsia="仿宋_GB2312" w:cs="仿宋_GB2312"/>
          <w:b/>
          <w:bCs/>
          <w:i w:val="0"/>
          <w:iCs w:val="0"/>
          <w:caps w:val="0"/>
          <w:color w:val="000000"/>
          <w:spacing w:val="0"/>
          <w:sz w:val="32"/>
          <w:szCs w:val="32"/>
          <w:highlight w:val="none"/>
          <w:lang w:val="en-US" w:eastAsia="zh-CN"/>
        </w:rPr>
        <w:t>16.三门峡水文站</w:t>
      </w:r>
    </w:p>
    <w:p w14:paraId="00A97CF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三门峡水文站前身为陕县水文站，原位置在河南省陕县北关村，1919年4月由顺直水利委员会设立和领导。先后多次迁移断面，1974年1月迁移至现站址三门峡市高庙乡坝头至今。该站历史悠久，从设站距今已有106年历史。2023年7月被水利部认定为全国第一批百年水文站。</w:t>
      </w:r>
    </w:p>
    <w:p w14:paraId="5AA04AAA">
      <w:pPr>
        <w:numPr>
          <w:ilvl w:val="0"/>
          <w:numId w:val="0"/>
        </w:numPr>
        <w:snapToGrid/>
        <w:ind w:firstLine="640" w:firstLineChars="200"/>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自1919年至2023年，三门峡水文站水位观测资料累计年限为104年，流量、含沙量、降水量、蒸发量观测资料累积年限分别为92年、95年、99年、74年，输沙率、水温累计年限均为71年。</w:t>
      </w:r>
    </w:p>
    <w:p w14:paraId="505C4611">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三门峡水文站为国家重要水文站和报汛站，属一类水文站，是三门峡水库的出库站、小浪底水库的入库站，为三门峡水库和小浪底水库调度运用、黄河防汛、水量调度、重大治黄试验研究、国民经济建设等提供重要水文信息。</w:t>
      </w:r>
    </w:p>
    <w:p w14:paraId="5AE59CFE">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17.花园口水文站</w:t>
      </w:r>
    </w:p>
    <w:p w14:paraId="100454F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花园口水文站位于河南省郑州市花园口镇，是黄河下游起点站，是国家基本水文站、重点报汛站、大河重要控制站。</w:t>
      </w:r>
    </w:p>
    <w:p w14:paraId="229AE5D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花园口水文站1938年7月设站，1944年4月停测，1946年2月恢复观测。1953年11月改为水位站（流量测验断面上迁14公里的秦厂），1957年3月又恢复为水文站，1970年8月基本断面水位停测，下迁3140米处观测至今。</w:t>
      </w:r>
    </w:p>
    <w:p w14:paraId="47EDB5C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rPr>
        <w:t>花园口水文站承担着向国家防总、黄河防总等</w:t>
      </w:r>
      <w:r>
        <w:rPr>
          <w:rFonts w:hint="eastAsia" w:ascii="仿宋_GB2312" w:hAnsi="仿宋_GB2312" w:eastAsia="仿宋_GB2312" w:cs="仿宋_GB2312"/>
          <w:i w:val="0"/>
          <w:iCs w:val="0"/>
          <w:caps w:val="0"/>
          <w:color w:val="000000"/>
          <w:spacing w:val="0"/>
          <w:sz w:val="32"/>
          <w:szCs w:val="32"/>
          <w:lang w:val="en-US" w:eastAsia="zh-CN"/>
        </w:rPr>
        <w:t>单位</w:t>
      </w:r>
      <w:r>
        <w:rPr>
          <w:rFonts w:hint="eastAsia" w:ascii="仿宋_GB2312" w:hAnsi="仿宋_GB2312" w:eastAsia="仿宋_GB2312" w:cs="仿宋_GB2312"/>
          <w:i w:val="0"/>
          <w:iCs w:val="0"/>
          <w:caps w:val="0"/>
          <w:color w:val="000000"/>
          <w:spacing w:val="0"/>
          <w:sz w:val="32"/>
          <w:szCs w:val="32"/>
        </w:rPr>
        <w:t>报汛的</w:t>
      </w:r>
      <w:r>
        <w:rPr>
          <w:rFonts w:hint="eastAsia" w:ascii="仿宋_GB2312" w:hAnsi="仿宋_GB2312" w:eastAsia="仿宋_GB2312" w:cs="仿宋_GB2312"/>
          <w:i w:val="0"/>
          <w:iCs w:val="0"/>
          <w:caps w:val="0"/>
          <w:color w:val="000000"/>
          <w:spacing w:val="0"/>
          <w:sz w:val="32"/>
          <w:szCs w:val="32"/>
          <w:lang w:val="en-US" w:eastAsia="zh-CN"/>
        </w:rPr>
        <w:t>任</w:t>
      </w:r>
      <w:r>
        <w:rPr>
          <w:rFonts w:hint="eastAsia" w:ascii="仿宋_GB2312" w:hAnsi="仿宋_GB2312" w:eastAsia="仿宋_GB2312" w:cs="仿宋_GB2312"/>
          <w:i w:val="0"/>
          <w:iCs w:val="0"/>
          <w:caps w:val="0"/>
          <w:color w:val="000000"/>
          <w:spacing w:val="0"/>
          <w:sz w:val="32"/>
          <w:szCs w:val="32"/>
        </w:rPr>
        <w:t>务，为</w:t>
      </w:r>
      <w:r>
        <w:rPr>
          <w:rFonts w:hint="eastAsia" w:ascii="仿宋_GB2312" w:hAnsi="仿宋_GB2312" w:eastAsia="仿宋_GB2312" w:cs="仿宋_GB2312"/>
          <w:i w:val="0"/>
          <w:iCs w:val="0"/>
          <w:caps w:val="0"/>
          <w:color w:val="000000"/>
          <w:spacing w:val="0"/>
          <w:sz w:val="32"/>
          <w:szCs w:val="32"/>
          <w:lang w:val="en-US" w:eastAsia="zh-CN"/>
        </w:rPr>
        <w:t>战胜1958年、1982年大洪水</w:t>
      </w:r>
      <w:r>
        <w:rPr>
          <w:rFonts w:hint="eastAsia" w:ascii="仿宋_GB2312" w:hAnsi="仿宋_GB2312" w:eastAsia="仿宋_GB2312" w:cs="仿宋_GB2312"/>
          <w:i w:val="0"/>
          <w:iCs w:val="0"/>
          <w:caps w:val="0"/>
          <w:color w:val="000000"/>
          <w:spacing w:val="0"/>
          <w:sz w:val="32"/>
          <w:szCs w:val="32"/>
        </w:rPr>
        <w:t>提供</w:t>
      </w:r>
      <w:r>
        <w:rPr>
          <w:rFonts w:hint="eastAsia" w:ascii="仿宋_GB2312" w:hAnsi="仿宋_GB2312" w:eastAsia="仿宋_GB2312" w:cs="仿宋_GB2312"/>
          <w:i w:val="0"/>
          <w:iCs w:val="0"/>
          <w:caps w:val="0"/>
          <w:color w:val="000000"/>
          <w:spacing w:val="0"/>
          <w:sz w:val="32"/>
          <w:szCs w:val="32"/>
          <w:lang w:val="en-US" w:eastAsia="zh-CN"/>
        </w:rPr>
        <w:t>了</w:t>
      </w:r>
      <w:r>
        <w:rPr>
          <w:rFonts w:hint="eastAsia" w:ascii="仿宋_GB2312" w:hAnsi="仿宋_GB2312" w:eastAsia="仿宋_GB2312" w:cs="仿宋_GB2312"/>
          <w:i w:val="0"/>
          <w:iCs w:val="0"/>
          <w:caps w:val="0"/>
          <w:color w:val="000000"/>
          <w:spacing w:val="0"/>
          <w:sz w:val="32"/>
          <w:szCs w:val="32"/>
        </w:rPr>
        <w:t>重要决策依据。建站以来，花园口水文站积累了长系列的水文数据，为黄河下游的防汛抗旱、水量调度、工程建设、地方经济发展等</w:t>
      </w:r>
      <w:r>
        <w:rPr>
          <w:rFonts w:hint="eastAsia" w:ascii="仿宋_GB2312" w:hAnsi="仿宋_GB2312" w:eastAsia="仿宋_GB2312" w:cs="仿宋_GB2312"/>
          <w:i w:val="0"/>
          <w:iCs w:val="0"/>
          <w:caps w:val="0"/>
          <w:color w:val="000000"/>
          <w:spacing w:val="0"/>
          <w:sz w:val="32"/>
          <w:szCs w:val="32"/>
          <w:lang w:val="en-US" w:eastAsia="zh-CN"/>
        </w:rPr>
        <w:t>作</w:t>
      </w:r>
      <w:r>
        <w:rPr>
          <w:rFonts w:hint="eastAsia" w:ascii="仿宋_GB2312" w:hAnsi="仿宋_GB2312" w:eastAsia="仿宋_GB2312" w:cs="仿宋_GB2312"/>
          <w:i w:val="0"/>
          <w:iCs w:val="0"/>
          <w:caps w:val="0"/>
          <w:color w:val="000000"/>
          <w:spacing w:val="0"/>
          <w:sz w:val="32"/>
          <w:szCs w:val="32"/>
        </w:rPr>
        <w:t>出了重要贡献。</w:t>
      </w:r>
      <w:r>
        <w:rPr>
          <w:rFonts w:hint="default" w:ascii="仿宋_GB2312" w:hAnsi="仿宋_GB2312" w:eastAsia="仿宋_GB2312" w:cs="仿宋_GB2312"/>
          <w:i w:val="0"/>
          <w:iCs w:val="0"/>
          <w:caps w:val="0"/>
          <w:color w:val="000000"/>
          <w:spacing w:val="0"/>
          <w:sz w:val="32"/>
          <w:szCs w:val="32"/>
          <w:lang w:val="en-US" w:eastAsia="zh-CN"/>
        </w:rPr>
        <w:t>江泽民、朱镕基、温家宝、李克强等党和国家领导人先后到站视察指导工作。</w:t>
      </w:r>
    </w:p>
    <w:p w14:paraId="3EC34233">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18.泺口水文站</w:t>
      </w:r>
    </w:p>
    <w:p w14:paraId="776C261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rPr>
        <w:t>泺口水文站（设站之初为“洛口水文站”，后更名为“泺口水文站”）由北洋政府顺直水利委员会于1919年3月1日设立，是黄河流域建站最早的水文站，降水量资料最早可追溯至1918年10月27日</w:t>
      </w:r>
      <w:r>
        <w:rPr>
          <w:rFonts w:hint="eastAsia" w:ascii="仿宋_GB2312" w:hAnsi="仿宋_GB2312" w:eastAsia="仿宋_GB2312" w:cs="仿宋_GB2312"/>
          <w:i w:val="0"/>
          <w:iCs w:val="0"/>
          <w:caps w:val="0"/>
          <w:color w:val="000000"/>
          <w:spacing w:val="0"/>
          <w:sz w:val="32"/>
          <w:szCs w:val="32"/>
          <w:lang w:eastAsia="zh-CN"/>
        </w:rPr>
        <w:t>。</w:t>
      </w:r>
    </w:p>
    <w:p w14:paraId="5A53A88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泺口水文站是全国基本水文站和重点报汛站，承担着向国家防总、黄河防总等单位报汛任务，为黄河下游防洪、防凌及水资源调度提供各项水文资料。</w:t>
      </w:r>
    </w:p>
    <w:p w14:paraId="6764D73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泺口水文站建有全自动气象站，实现了风力、风向、降水、气温、水温的全天候自动监测。建设了水文一体化云视讯平台，满足了远程调度指挥、视频监控、单兵测验、视频会议等信息实时获取交互。</w:t>
      </w:r>
      <w:r>
        <w:rPr>
          <w:rFonts w:hint="eastAsia" w:ascii="仿宋_GB2312" w:hAnsi="仿宋_GB2312" w:eastAsia="仿宋_GB2312" w:cs="仿宋_GB2312"/>
          <w:i w:val="0"/>
          <w:iCs w:val="0"/>
          <w:caps w:val="0"/>
          <w:color w:val="000000"/>
          <w:spacing w:val="0"/>
          <w:sz w:val="32"/>
          <w:szCs w:val="32"/>
        </w:rPr>
        <w:t>建站百年来，泺口水文站积累了长系列的水文数据，为黄河下游山东河段的防汛抗旱、水量调度、工程建设、地方经济发展等</w:t>
      </w:r>
      <w:r>
        <w:rPr>
          <w:rFonts w:hint="eastAsia" w:ascii="仿宋_GB2312" w:hAnsi="仿宋_GB2312" w:eastAsia="仿宋_GB2312" w:cs="仿宋_GB2312"/>
          <w:i w:val="0"/>
          <w:iCs w:val="0"/>
          <w:caps w:val="0"/>
          <w:color w:val="000000"/>
          <w:spacing w:val="0"/>
          <w:sz w:val="32"/>
          <w:szCs w:val="32"/>
          <w:lang w:val="en-US" w:eastAsia="zh-CN"/>
        </w:rPr>
        <w:t>作</w:t>
      </w:r>
      <w:r>
        <w:rPr>
          <w:rFonts w:hint="eastAsia" w:ascii="仿宋_GB2312" w:hAnsi="仿宋_GB2312" w:eastAsia="仿宋_GB2312" w:cs="仿宋_GB2312"/>
          <w:i w:val="0"/>
          <w:iCs w:val="0"/>
          <w:caps w:val="0"/>
          <w:color w:val="000000"/>
          <w:spacing w:val="0"/>
          <w:sz w:val="32"/>
          <w:szCs w:val="32"/>
        </w:rPr>
        <w:t>出了巨大贡献。</w:t>
      </w:r>
    </w:p>
    <w:p w14:paraId="658D8A47">
      <w:pPr>
        <w:pStyle w:val="3"/>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19.原阳砖坝遗迹</w:t>
      </w:r>
    </w:p>
    <w:p w14:paraId="377D1419">
      <w:pPr>
        <w:pStyle w:val="3"/>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vertAlign w:val="baseline"/>
          <w:lang w:val="en-US" w:eastAsia="zh-CN"/>
        </w:rPr>
        <w:t>原阳砖坝遗迹位于</w:t>
      </w:r>
      <w:r>
        <w:rPr>
          <w:rFonts w:hint="default" w:ascii="仿宋_GB2312" w:hAnsi="仿宋_GB2312" w:eastAsia="仿宋_GB2312" w:cs="仿宋_GB2312"/>
          <w:sz w:val="32"/>
          <w:szCs w:val="32"/>
          <w:vertAlign w:val="baseline"/>
          <w:lang w:val="en-US" w:eastAsia="zh-CN"/>
        </w:rPr>
        <w:t>河南省新乡市原阳县</w:t>
      </w:r>
      <w:r>
        <w:rPr>
          <w:rFonts w:hint="eastAsia" w:ascii="仿宋_GB2312" w:hAnsi="仿宋_GB2312" w:eastAsia="仿宋_GB2312" w:cs="仿宋_GB2312"/>
          <w:sz w:val="32"/>
          <w:szCs w:val="32"/>
          <w:vertAlign w:val="baseline"/>
          <w:lang w:val="en-US" w:eastAsia="zh-CN"/>
        </w:rPr>
        <w:t>官厂镇板张庄</w:t>
      </w:r>
      <w:r>
        <w:rPr>
          <w:rFonts w:hint="default" w:ascii="仿宋_GB2312" w:hAnsi="仿宋_GB2312" w:eastAsia="仿宋_GB2312" w:cs="仿宋_GB2312"/>
          <w:sz w:val="32"/>
          <w:szCs w:val="32"/>
          <w:vertAlign w:val="baseline"/>
          <w:lang w:val="en-US" w:eastAsia="zh-CN"/>
        </w:rPr>
        <w:t>村</w:t>
      </w:r>
      <w:r>
        <w:rPr>
          <w:rFonts w:hint="eastAsia" w:ascii="仿宋_GB2312" w:hAnsi="仿宋_GB2312" w:eastAsia="仿宋_GB2312" w:cs="仿宋_GB2312"/>
          <w:sz w:val="32"/>
          <w:szCs w:val="32"/>
          <w:vertAlign w:val="baseline"/>
          <w:lang w:val="en-US" w:eastAsia="zh-CN"/>
        </w:rPr>
        <w:t>。</w:t>
      </w:r>
      <w:r>
        <w:rPr>
          <w:rFonts w:hint="default" w:ascii="仿宋_GB2312" w:hAnsi="仿宋_GB2312" w:eastAsia="仿宋_GB2312" w:cs="仿宋_GB2312"/>
          <w:sz w:val="32"/>
          <w:szCs w:val="32"/>
          <w:highlight w:val="none"/>
          <w:lang w:val="en-US" w:eastAsia="zh-CN"/>
        </w:rPr>
        <w:t>2008年原阳堤防加固施工时，在防洪坝64坝前发现砖坝一道。</w:t>
      </w:r>
    </w:p>
    <w:p w14:paraId="61D3F981">
      <w:pPr>
        <w:pStyle w:val="3"/>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原阳</w:t>
      </w:r>
      <w:r>
        <w:rPr>
          <w:rFonts w:hint="eastAsia" w:ascii="仿宋_GB2312" w:hAnsi="仿宋_GB2312" w:eastAsia="仿宋_GB2312" w:cs="仿宋_GB2312"/>
          <w:sz w:val="32"/>
          <w:szCs w:val="32"/>
          <w:lang w:val="en-US" w:eastAsia="zh-CN"/>
        </w:rPr>
        <w:t>是</w:t>
      </w:r>
      <w:r>
        <w:rPr>
          <w:rFonts w:hint="default" w:ascii="仿宋_GB2312" w:hAnsi="仿宋_GB2312" w:eastAsia="仿宋_GB2312" w:cs="仿宋_GB2312"/>
          <w:sz w:val="32"/>
          <w:szCs w:val="32"/>
          <w:lang w:val="en-US" w:eastAsia="zh-CN"/>
        </w:rPr>
        <w:t>黄河出邙山进入开阔平原的首冲之地。原阳黄河堤防工程，始建于明弘治三年（1490年）。在堤防建设</w:t>
      </w:r>
      <w:r>
        <w:rPr>
          <w:rFonts w:hint="eastAsia" w:ascii="仿宋_GB2312" w:hAnsi="仿宋_GB2312" w:eastAsia="仿宋_GB2312" w:cs="仿宋_GB2312"/>
          <w:sz w:val="32"/>
          <w:szCs w:val="32"/>
          <w:lang w:val="en-US" w:eastAsia="zh-CN"/>
        </w:rPr>
        <w:t>和防御大洪水的</w:t>
      </w:r>
      <w:r>
        <w:rPr>
          <w:rFonts w:hint="default" w:ascii="仿宋_GB2312" w:hAnsi="仿宋_GB2312" w:eastAsia="仿宋_GB2312" w:cs="仿宋_GB2312"/>
          <w:sz w:val="32"/>
          <w:szCs w:val="32"/>
          <w:lang w:val="en-US" w:eastAsia="zh-CN"/>
        </w:rPr>
        <w:t>过程中，原阳人民展现了高超的智慧和忘我的拼搏精神</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他们利用当地的砖、石等材料，筑起了坚固的堤坝和护滩工程。原阳砖坝遗迹作为原阳黄河治理的重要</w:t>
      </w:r>
      <w:r>
        <w:rPr>
          <w:rFonts w:hint="eastAsia" w:ascii="仿宋_GB2312" w:hAnsi="仿宋_GB2312" w:eastAsia="仿宋_GB2312" w:cs="仿宋_GB2312"/>
          <w:sz w:val="32"/>
          <w:szCs w:val="32"/>
          <w:lang w:val="en-US" w:eastAsia="zh-CN"/>
        </w:rPr>
        <w:t>见证物</w:t>
      </w:r>
      <w:r>
        <w:rPr>
          <w:rFonts w:hint="default" w:ascii="仿宋_GB2312" w:hAnsi="仿宋_GB2312" w:eastAsia="仿宋_GB2312" w:cs="仿宋_GB2312"/>
          <w:sz w:val="32"/>
          <w:szCs w:val="32"/>
          <w:lang w:val="en-US" w:eastAsia="zh-CN"/>
        </w:rPr>
        <w:t>之一，具有</w:t>
      </w:r>
      <w:r>
        <w:rPr>
          <w:rFonts w:hint="eastAsia" w:ascii="仿宋_GB2312" w:hAnsi="仿宋_GB2312" w:eastAsia="仿宋_GB2312" w:cs="仿宋_GB2312"/>
          <w:sz w:val="32"/>
          <w:szCs w:val="32"/>
          <w:lang w:val="en-US" w:eastAsia="zh-CN"/>
        </w:rPr>
        <w:t>较</w:t>
      </w:r>
      <w:r>
        <w:rPr>
          <w:rFonts w:hint="default" w:ascii="仿宋_GB2312" w:hAnsi="仿宋_GB2312" w:eastAsia="仿宋_GB2312" w:cs="仿宋_GB2312"/>
          <w:sz w:val="32"/>
          <w:szCs w:val="32"/>
          <w:lang w:val="en-US" w:eastAsia="zh-CN"/>
        </w:rPr>
        <w:t>高的</w:t>
      </w:r>
      <w:r>
        <w:rPr>
          <w:rFonts w:hint="eastAsia" w:ascii="仿宋_GB2312" w:hAnsi="仿宋_GB2312" w:eastAsia="仿宋_GB2312" w:cs="仿宋_GB2312"/>
          <w:sz w:val="32"/>
          <w:szCs w:val="32"/>
          <w:lang w:val="en-US" w:eastAsia="zh-CN"/>
        </w:rPr>
        <w:t>科学、</w:t>
      </w:r>
      <w:r>
        <w:rPr>
          <w:rFonts w:hint="default" w:ascii="仿宋_GB2312" w:hAnsi="仿宋_GB2312" w:eastAsia="仿宋_GB2312" w:cs="仿宋_GB2312"/>
          <w:sz w:val="32"/>
          <w:szCs w:val="32"/>
          <w:lang w:val="en-US" w:eastAsia="zh-CN"/>
        </w:rPr>
        <w:t>文化价值</w:t>
      </w:r>
      <w:r>
        <w:rPr>
          <w:rFonts w:hint="eastAsia" w:ascii="仿宋_GB2312" w:hAnsi="仿宋_GB2312" w:eastAsia="仿宋_GB2312" w:cs="仿宋_GB2312"/>
          <w:sz w:val="32"/>
          <w:szCs w:val="32"/>
          <w:lang w:val="en-US" w:eastAsia="zh-CN"/>
        </w:rPr>
        <w:t>，反映</w:t>
      </w:r>
      <w:r>
        <w:rPr>
          <w:rFonts w:hint="default" w:ascii="仿宋_GB2312" w:hAnsi="仿宋_GB2312" w:eastAsia="仿宋_GB2312" w:cs="仿宋_GB2312"/>
          <w:sz w:val="32"/>
          <w:szCs w:val="32"/>
          <w:lang w:val="en-US" w:eastAsia="zh-CN"/>
        </w:rPr>
        <w:t>了原阳人民与</w:t>
      </w:r>
      <w:r>
        <w:rPr>
          <w:rFonts w:hint="eastAsia" w:ascii="仿宋_GB2312" w:hAnsi="仿宋_GB2312" w:eastAsia="仿宋_GB2312" w:cs="仿宋_GB2312"/>
          <w:sz w:val="32"/>
          <w:szCs w:val="32"/>
          <w:lang w:val="en-US" w:eastAsia="zh-CN"/>
        </w:rPr>
        <w:t>黄河</w:t>
      </w:r>
      <w:r>
        <w:rPr>
          <w:rFonts w:hint="default" w:ascii="仿宋_GB2312" w:hAnsi="仿宋_GB2312" w:eastAsia="仿宋_GB2312" w:cs="仿宋_GB2312"/>
          <w:sz w:val="32"/>
          <w:szCs w:val="32"/>
          <w:lang w:val="en-US" w:eastAsia="zh-CN"/>
        </w:rPr>
        <w:t>洪水抗争的历程，记录了</w:t>
      </w:r>
      <w:r>
        <w:rPr>
          <w:rFonts w:hint="eastAsia" w:ascii="仿宋_GB2312" w:hAnsi="仿宋_GB2312" w:eastAsia="仿宋_GB2312" w:cs="仿宋_GB2312"/>
          <w:sz w:val="32"/>
          <w:szCs w:val="32"/>
          <w:lang w:val="en-US" w:eastAsia="zh-CN"/>
        </w:rPr>
        <w:t>人民群众</w:t>
      </w:r>
      <w:r>
        <w:rPr>
          <w:rFonts w:hint="default" w:ascii="仿宋_GB2312" w:hAnsi="仿宋_GB2312" w:eastAsia="仿宋_GB2312" w:cs="仿宋_GB2312"/>
          <w:sz w:val="32"/>
          <w:szCs w:val="32"/>
          <w:lang w:val="en-US" w:eastAsia="zh-CN"/>
        </w:rPr>
        <w:t>在黄河治理中</w:t>
      </w:r>
      <w:r>
        <w:rPr>
          <w:rFonts w:hint="eastAsia" w:ascii="仿宋_GB2312" w:hAnsi="仿宋_GB2312" w:eastAsia="仿宋_GB2312" w:cs="仿宋_GB2312"/>
          <w:sz w:val="32"/>
          <w:szCs w:val="32"/>
          <w:lang w:val="en-US" w:eastAsia="zh-CN"/>
        </w:rPr>
        <w:t>的创新创造</w:t>
      </w:r>
      <w:r>
        <w:rPr>
          <w:rFonts w:hint="default" w:ascii="仿宋_GB2312" w:hAnsi="仿宋_GB2312" w:eastAsia="仿宋_GB2312" w:cs="仿宋_GB2312"/>
          <w:sz w:val="32"/>
          <w:szCs w:val="32"/>
          <w:lang w:val="en-US" w:eastAsia="zh-CN"/>
        </w:rPr>
        <w:t>。</w:t>
      </w:r>
    </w:p>
    <w:p w14:paraId="5E826BF0">
      <w:pPr>
        <w:pStyle w:val="3"/>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20.黄河东银铁路银山车站旧址（黄河东银铁路文化展馆）</w:t>
      </w:r>
    </w:p>
    <w:p w14:paraId="064E3C86">
      <w:pPr>
        <w:pStyle w:val="3"/>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黄河东银铁路银山车站旧址（黄河东银铁路文化展馆）位于</w:t>
      </w:r>
      <w:r>
        <w:rPr>
          <w:rFonts w:hint="eastAsia" w:ascii="仿宋_GB2312" w:hAnsi="仿宋_GB2312" w:eastAsia="仿宋_GB2312" w:cs="仿宋_GB2312"/>
          <w:i w:val="0"/>
          <w:iCs w:val="0"/>
          <w:caps w:val="0"/>
          <w:color w:val="000000"/>
          <w:spacing w:val="0"/>
          <w:sz w:val="32"/>
          <w:szCs w:val="32"/>
        </w:rPr>
        <w:t>山东省</w:t>
      </w:r>
      <w:r>
        <w:rPr>
          <w:rFonts w:hint="eastAsia" w:ascii="仿宋_GB2312" w:hAnsi="仿宋_GB2312" w:eastAsia="仿宋_GB2312" w:cs="仿宋_GB2312"/>
          <w:i w:val="0"/>
          <w:iCs w:val="0"/>
          <w:caps w:val="0"/>
          <w:color w:val="000000"/>
          <w:spacing w:val="0"/>
          <w:sz w:val="32"/>
          <w:szCs w:val="32"/>
          <w:lang w:val="en-US" w:eastAsia="zh-CN"/>
        </w:rPr>
        <w:t>泰安市</w:t>
      </w:r>
      <w:r>
        <w:rPr>
          <w:rFonts w:hint="eastAsia" w:ascii="仿宋_GB2312" w:hAnsi="仿宋_GB2312" w:eastAsia="仿宋_GB2312" w:cs="仿宋_GB2312"/>
          <w:i w:val="0"/>
          <w:iCs w:val="0"/>
          <w:caps w:val="0"/>
          <w:color w:val="000000"/>
          <w:spacing w:val="0"/>
          <w:sz w:val="32"/>
          <w:szCs w:val="32"/>
        </w:rPr>
        <w:t>东平县银山镇</w:t>
      </w:r>
      <w:r>
        <w:rPr>
          <w:rFonts w:hint="eastAsia" w:ascii="仿宋_GB2312" w:hAnsi="仿宋_GB2312" w:eastAsia="仿宋_GB2312" w:cs="仿宋_GB2312"/>
          <w:i w:val="0"/>
          <w:iCs w:val="0"/>
          <w:caps w:val="0"/>
          <w:color w:val="000000"/>
          <w:spacing w:val="0"/>
          <w:sz w:val="32"/>
          <w:szCs w:val="32"/>
          <w:lang w:val="en-US" w:eastAsia="zh-CN"/>
        </w:rPr>
        <w:t>。</w:t>
      </w:r>
      <w:r>
        <w:rPr>
          <w:rFonts w:hint="default" w:ascii="仿宋_GB2312" w:hAnsi="仿宋_GB2312" w:eastAsia="仿宋_GB2312" w:cs="仿宋_GB2312"/>
          <w:i w:val="0"/>
          <w:iCs w:val="0"/>
          <w:caps w:val="0"/>
          <w:color w:val="000000"/>
          <w:spacing w:val="0"/>
          <w:sz w:val="32"/>
          <w:szCs w:val="32"/>
          <w:lang w:val="en-US" w:eastAsia="zh-CN"/>
        </w:rPr>
        <w:t>东银铁路是为解决山东黄河上游治黄石料运输难题而修建的窄轨铁路</w:t>
      </w:r>
      <w:r>
        <w:rPr>
          <w:rFonts w:hint="eastAsia" w:ascii="仿宋_GB2312" w:hAnsi="仿宋_GB2312" w:eastAsia="仿宋_GB2312" w:cs="仿宋_GB2312"/>
          <w:i w:val="0"/>
          <w:iCs w:val="0"/>
          <w:caps w:val="0"/>
          <w:color w:val="000000"/>
          <w:spacing w:val="0"/>
          <w:sz w:val="32"/>
          <w:szCs w:val="32"/>
          <w:lang w:val="en-US" w:eastAsia="zh-CN"/>
        </w:rPr>
        <w:t>，</w:t>
      </w:r>
      <w:r>
        <w:rPr>
          <w:rFonts w:hint="default" w:ascii="仿宋_GB2312" w:hAnsi="仿宋_GB2312" w:eastAsia="仿宋_GB2312" w:cs="仿宋_GB2312"/>
          <w:i w:val="0"/>
          <w:iCs w:val="0"/>
          <w:caps w:val="0"/>
          <w:color w:val="000000"/>
          <w:spacing w:val="0"/>
          <w:sz w:val="32"/>
          <w:szCs w:val="32"/>
          <w:lang w:val="en-US" w:eastAsia="zh-CN"/>
        </w:rPr>
        <w:t>设计全长242公里，上起河南省兰考县东坝头（实际到山东省东明县霍寨），下迄山东省梁山县银山镇（现属东平县），1972年开建，1976年边建边运。共运输防汛石料93万立方米，运送各类建材13万立方米</w:t>
      </w:r>
      <w:r>
        <w:rPr>
          <w:rFonts w:hint="eastAsia" w:ascii="仿宋_GB2312" w:hAnsi="仿宋_GB2312" w:eastAsia="仿宋_GB2312" w:cs="仿宋_GB2312"/>
          <w:i w:val="0"/>
          <w:iCs w:val="0"/>
          <w:caps w:val="0"/>
          <w:color w:val="000000"/>
          <w:spacing w:val="0"/>
          <w:sz w:val="32"/>
          <w:szCs w:val="32"/>
          <w:lang w:val="en-US" w:eastAsia="zh-CN"/>
        </w:rPr>
        <w:t>，</w:t>
      </w:r>
      <w:r>
        <w:rPr>
          <w:rFonts w:hint="default" w:ascii="仿宋_GB2312" w:hAnsi="仿宋_GB2312" w:eastAsia="仿宋_GB2312" w:cs="仿宋_GB2312"/>
          <w:i w:val="0"/>
          <w:iCs w:val="0"/>
          <w:caps w:val="0"/>
          <w:color w:val="000000"/>
          <w:spacing w:val="0"/>
          <w:sz w:val="32"/>
          <w:szCs w:val="32"/>
          <w:lang w:val="en-US" w:eastAsia="zh-CN"/>
        </w:rPr>
        <w:t>为山东黄河抗洪抢险、防洪工程建设以及地方经济发展</w:t>
      </w:r>
      <w:r>
        <w:rPr>
          <w:rFonts w:hint="eastAsia" w:ascii="仿宋_GB2312" w:hAnsi="仿宋_GB2312" w:eastAsia="仿宋_GB2312" w:cs="仿宋_GB2312"/>
          <w:i w:val="0"/>
          <w:iCs w:val="0"/>
          <w:caps w:val="0"/>
          <w:color w:val="000000"/>
          <w:spacing w:val="0"/>
          <w:sz w:val="32"/>
          <w:szCs w:val="32"/>
          <w:lang w:val="en-US" w:eastAsia="zh-CN"/>
        </w:rPr>
        <w:t>作</w:t>
      </w:r>
      <w:r>
        <w:rPr>
          <w:rFonts w:hint="default" w:ascii="仿宋_GB2312" w:hAnsi="仿宋_GB2312" w:eastAsia="仿宋_GB2312" w:cs="仿宋_GB2312"/>
          <w:i w:val="0"/>
          <w:iCs w:val="0"/>
          <w:caps w:val="0"/>
          <w:color w:val="000000"/>
          <w:spacing w:val="0"/>
          <w:sz w:val="32"/>
          <w:szCs w:val="32"/>
          <w:lang w:val="en-US" w:eastAsia="zh-CN"/>
        </w:rPr>
        <w:t>出了贡献。</w:t>
      </w:r>
    </w:p>
    <w:p w14:paraId="7299255F">
      <w:pPr>
        <w:pStyle w:val="3"/>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1994年底东银铁路停运，在银山车站旧址原有基础上，建有黄河东银铁路文化展馆，是黄河系统目前唯一以防汛物资运输专线为主题的文化展馆。展馆面积1360平方米，展出各类文物、史料130余件，照片资料200余幅，生动展示了东银铁路近30年来的风雨历程与辉煌成果，对保护红色文物，开发红色旅游有着重要意义。</w:t>
      </w:r>
    </w:p>
    <w:p w14:paraId="171EAEE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D5505C"/>
    <w:rsid w:val="70D55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rPr>
      <w:szCs w:val="20"/>
    </w:rPr>
  </w:style>
  <w:style w:type="paragraph" w:styleId="3">
    <w:name w:val="Normal Indent"/>
    <w:basedOn w:val="1"/>
    <w:qFormat/>
    <w:uiPriority w:val="0"/>
    <w:pPr>
      <w:ind w:firstLine="420" w:firstLineChars="200"/>
    </w:pPr>
    <w:rPr>
      <w:rFonts w:ascii="Times New Roman" w:hAnsi="Times New Roman"/>
      <w:sz w:val="24"/>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2025-03-05T07:39:00Z</dcterms:created>
  <dc:creator>丹丹</dc:creator>
  <cp:lastModifiedBy>丹丹</cp:lastModifiedBy>
  <dcterms:modified xsi:type="dcterms:W3CDTF">2025-03-05T07:40:39Z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6EA0B1DFF4F14925845DB161C956C993_11</vt:lpwstr>
  </property>
  <property fmtid="{D5CDD505-2E9C-101B-9397-08002B2CF9AE}" pid="4" name="KSOTemplateDocerSaveRecord">
    <vt:lpwstr>eyJoZGlkIjoiNmZmZGFjNTUxNTZkMDA0ZjQ4MmVkZDhlZjllNzQzNGQiLCJ1c2VySWQiOiIzMzkzMjkxNTYifQ==</vt:lpwstr>
  </property>
</Properties>
</file>